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9CBAE" w14:textId="77777777" w:rsidR="0006244B" w:rsidRPr="00464ABD" w:rsidRDefault="0006244B" w:rsidP="0006244B">
      <w:pPr>
        <w:rPr>
          <w:rFonts w:ascii="Arial Narrow" w:hAnsi="Arial Narrow"/>
          <w:sz w:val="32"/>
          <w:szCs w:val="32"/>
        </w:rPr>
      </w:pPr>
      <w:r w:rsidRPr="00464ABD">
        <w:rPr>
          <w:rFonts w:ascii="Arial Narrow" w:hAnsi="Arial Narrow"/>
          <w:b/>
          <w:sz w:val="32"/>
          <w:szCs w:val="32"/>
        </w:rPr>
        <w:t xml:space="preserve">APUSH-Unit 6—Manifest Destiny and Sectionalism </w:t>
      </w:r>
    </w:p>
    <w:p w14:paraId="3DF7C66D" w14:textId="77777777" w:rsidR="0006244B" w:rsidRPr="00464ABD" w:rsidRDefault="0006244B" w:rsidP="0006244B">
      <w:pPr>
        <w:rPr>
          <w:rFonts w:ascii="Arial Narrow" w:hAnsi="Arial Narrow"/>
          <w:b/>
          <w:sz w:val="24"/>
          <w:szCs w:val="24"/>
          <w:u w:val="single"/>
        </w:rPr>
      </w:pPr>
      <w:r w:rsidRPr="00464ABD">
        <w:rPr>
          <w:rFonts w:ascii="Arial Narrow" w:hAnsi="Arial Narrow"/>
          <w:b/>
          <w:sz w:val="24"/>
          <w:szCs w:val="24"/>
          <w:u w:val="single"/>
        </w:rPr>
        <w:t>The South and the Slaver</w:t>
      </w:r>
      <w:r w:rsidR="00B42CA0" w:rsidRPr="00464ABD">
        <w:rPr>
          <w:rFonts w:ascii="Arial Narrow" w:hAnsi="Arial Narrow"/>
          <w:b/>
          <w:sz w:val="24"/>
          <w:szCs w:val="24"/>
          <w:u w:val="single"/>
        </w:rPr>
        <w:t>y Controversy, 1793-1860  (</w:t>
      </w:r>
      <w:r w:rsidRPr="00464ABD">
        <w:rPr>
          <w:rFonts w:ascii="Arial Narrow" w:hAnsi="Arial Narrow"/>
          <w:b/>
          <w:sz w:val="24"/>
          <w:szCs w:val="24"/>
          <w:u w:val="single"/>
        </w:rPr>
        <w:t>Chapter 16</w:t>
      </w:r>
      <w:r w:rsidR="00B42CA0" w:rsidRPr="00464ABD">
        <w:rPr>
          <w:rFonts w:ascii="Arial Narrow" w:hAnsi="Arial Narrow"/>
          <w:b/>
          <w:sz w:val="24"/>
          <w:szCs w:val="24"/>
          <w:u w:val="single"/>
        </w:rPr>
        <w:t>)</w:t>
      </w:r>
    </w:p>
    <w:p w14:paraId="658412DF" w14:textId="77777777" w:rsidR="00B42CA0" w:rsidRDefault="00B42CA0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B42CA0">
        <w:rPr>
          <w:i/>
          <w:sz w:val="24"/>
          <w:szCs w:val="24"/>
        </w:rPr>
        <w:t>I can identify the importance of cotton to the American economy and describe the planter aristocracy of The South. (Pages 350-356)</w:t>
      </w:r>
    </w:p>
    <w:p w14:paraId="69E6C33F" w14:textId="77777777" w:rsidR="00A62BED" w:rsidRPr="00B42CA0" w:rsidRDefault="00A62BED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16D4D599" w14:textId="77777777" w:rsidR="00B42CA0" w:rsidRDefault="00B42CA0" w:rsidP="00B42CA0">
      <w:pPr>
        <w:pStyle w:val="ListParagraph"/>
        <w:spacing w:after="0" w:line="240" w:lineRule="auto"/>
        <w:ind w:left="0"/>
      </w:pPr>
      <w:r>
        <w:t>Cotton Kingdom</w:t>
      </w:r>
    </w:p>
    <w:p w14:paraId="54DD4624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7E130739" w14:textId="77777777" w:rsidR="00B42CA0" w:rsidRDefault="00B42CA0" w:rsidP="00B42CA0">
      <w:pPr>
        <w:pStyle w:val="ListParagraph"/>
        <w:spacing w:after="0" w:line="240" w:lineRule="auto"/>
        <w:ind w:left="0"/>
      </w:pPr>
      <w:r>
        <w:t>Importance of cotton to American economy</w:t>
      </w:r>
    </w:p>
    <w:p w14:paraId="47D8AF64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3B092233" w14:textId="77777777" w:rsidR="00B42CA0" w:rsidRDefault="00B42CA0" w:rsidP="00B42CA0">
      <w:pPr>
        <w:pStyle w:val="ListParagraph"/>
        <w:spacing w:after="0" w:line="240" w:lineRule="auto"/>
        <w:ind w:left="0"/>
      </w:pPr>
      <w:r>
        <w:t>Ideals of the planter class</w:t>
      </w:r>
    </w:p>
    <w:p w14:paraId="5ECD60C6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6871C82E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Economic effects of dependence on cotton </w:t>
      </w:r>
    </w:p>
    <w:p w14:paraId="080676C8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70197BC1" w14:textId="77777777" w:rsidR="00B42CA0" w:rsidRDefault="00B42CA0" w:rsidP="00B42CA0">
      <w:pPr>
        <w:pStyle w:val="ListParagraph"/>
        <w:spacing w:after="0" w:line="240" w:lineRule="auto"/>
        <w:ind w:left="0"/>
      </w:pPr>
      <w:r>
        <w:t>Characteristics of non-slaveholding white majority in The South</w:t>
      </w:r>
    </w:p>
    <w:p w14:paraId="7B078AE1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1CAD7C4C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relations</w:t>
      </w:r>
      <w:proofErr w:type="gramEnd"/>
      <w:r>
        <w:t xml:space="preserve"> with planter class</w:t>
      </w:r>
    </w:p>
    <w:p w14:paraId="6B67CABA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468639B7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relations</w:t>
      </w:r>
      <w:proofErr w:type="gramEnd"/>
      <w:r>
        <w:t xml:space="preserve"> with black slaves</w:t>
      </w:r>
    </w:p>
    <w:p w14:paraId="2660ED9C" w14:textId="77777777" w:rsidR="00B42CA0" w:rsidRPr="00B42CA0" w:rsidRDefault="00B42CA0" w:rsidP="00B42CA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CE3D7F8" w14:textId="77777777" w:rsidR="00B42CA0" w:rsidRPr="00B42CA0" w:rsidRDefault="00B42CA0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2BE13723" w14:textId="77777777" w:rsidR="00B42CA0" w:rsidRPr="00B42CA0" w:rsidRDefault="00B42CA0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B42CA0">
        <w:rPr>
          <w:i/>
          <w:sz w:val="24"/>
          <w:szCs w:val="24"/>
        </w:rPr>
        <w:t xml:space="preserve">I can describe the nature of African-American </w:t>
      </w:r>
      <w:proofErr w:type="gramStart"/>
      <w:r w:rsidRPr="00B42CA0">
        <w:rPr>
          <w:i/>
          <w:sz w:val="24"/>
          <w:szCs w:val="24"/>
        </w:rPr>
        <w:t>life,</w:t>
      </w:r>
      <w:proofErr w:type="gramEnd"/>
      <w:r w:rsidRPr="00B42CA0">
        <w:rPr>
          <w:i/>
          <w:sz w:val="24"/>
          <w:szCs w:val="24"/>
        </w:rPr>
        <w:t xml:space="preserve"> both free and slave, before the Civil War. (Pages 356-362)</w:t>
      </w:r>
    </w:p>
    <w:p w14:paraId="7A0D0A2F" w14:textId="77777777" w:rsidR="00B42CA0" w:rsidRDefault="00B42CA0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614CB06C" w14:textId="77777777" w:rsidR="00B42CA0" w:rsidRDefault="00B42CA0" w:rsidP="00B42CA0">
      <w:pPr>
        <w:pStyle w:val="ListParagraph"/>
        <w:spacing w:after="0" w:line="240" w:lineRule="auto"/>
        <w:ind w:left="0"/>
      </w:pPr>
      <w:r>
        <w:t>Status of free blacks</w:t>
      </w:r>
    </w:p>
    <w:p w14:paraId="07D93E7B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5619091B" w14:textId="77777777" w:rsidR="00B42CA0" w:rsidRDefault="00B42CA0" w:rsidP="00B42CA0">
      <w:pPr>
        <w:pStyle w:val="ListParagraph"/>
        <w:spacing w:after="0" w:line="240" w:lineRule="auto"/>
        <w:ind w:left="0"/>
      </w:pPr>
      <w:r>
        <w:t>Status of slave trade after 1808</w:t>
      </w:r>
    </w:p>
    <w:p w14:paraId="343EA05E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197F43E7" w14:textId="77777777" w:rsidR="00B42CA0" w:rsidRDefault="00B42CA0" w:rsidP="00B42CA0">
      <w:pPr>
        <w:pStyle w:val="ListParagraph"/>
        <w:spacing w:after="0" w:line="240" w:lineRule="auto"/>
        <w:ind w:left="0"/>
      </w:pPr>
      <w:r>
        <w:t>The slave experience</w:t>
      </w:r>
    </w:p>
    <w:p w14:paraId="619B0C04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425CA865" w14:textId="77777777" w:rsidR="00B42CA0" w:rsidRDefault="00B42CA0" w:rsidP="00B42CA0">
      <w:pPr>
        <w:pStyle w:val="ListParagraph"/>
        <w:spacing w:after="0" w:line="240" w:lineRule="auto"/>
        <w:ind w:left="0"/>
      </w:pPr>
      <w:r>
        <w:t>Slavery as the “peculiar institution”</w:t>
      </w:r>
    </w:p>
    <w:p w14:paraId="1428D570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77B4FC5C" w14:textId="77777777" w:rsidR="00B42CA0" w:rsidRDefault="00B42CA0" w:rsidP="00B42CA0">
      <w:pPr>
        <w:pStyle w:val="ListParagraph"/>
        <w:spacing w:after="0" w:line="240" w:lineRule="auto"/>
        <w:ind w:left="0"/>
      </w:pPr>
      <w:r>
        <w:t>Denmark Vesey rebellion (1822)</w:t>
      </w:r>
    </w:p>
    <w:p w14:paraId="7D90F74F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59BD4433" w14:textId="3D6C98CC" w:rsidR="00B42CA0" w:rsidRDefault="00B42CA0" w:rsidP="00B42CA0">
      <w:pPr>
        <w:pStyle w:val="ListParagraph"/>
        <w:spacing w:after="0" w:line="240" w:lineRule="auto"/>
        <w:ind w:left="0"/>
      </w:pPr>
      <w:r>
        <w:t>Nat Turner rebellion (1831)</w:t>
      </w:r>
    </w:p>
    <w:p w14:paraId="0A2E90C5" w14:textId="77777777" w:rsidR="00A62BED" w:rsidRPr="00A62BED" w:rsidRDefault="00A62BED" w:rsidP="00B42CA0">
      <w:pPr>
        <w:pStyle w:val="ListParagraph"/>
        <w:spacing w:after="0" w:line="240" w:lineRule="auto"/>
        <w:ind w:left="0"/>
      </w:pPr>
    </w:p>
    <w:p w14:paraId="4CEE5043" w14:textId="77777777" w:rsidR="00B42CA0" w:rsidRPr="00B42CA0" w:rsidRDefault="00B42CA0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6D89FE38" w14:textId="77777777" w:rsidR="00B42CA0" w:rsidRDefault="00B42CA0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B42CA0">
        <w:rPr>
          <w:i/>
          <w:sz w:val="24"/>
          <w:szCs w:val="24"/>
        </w:rPr>
        <w:t>I can describe the growing strength of the abolition movement and the Southern response. (Pages 362-369)</w:t>
      </w:r>
    </w:p>
    <w:p w14:paraId="3774940F" w14:textId="77777777" w:rsidR="00A62BED" w:rsidRPr="00B42CA0" w:rsidRDefault="00A62BED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61EA890D" w14:textId="77777777" w:rsidR="00B42CA0" w:rsidRDefault="00B42CA0" w:rsidP="00B42CA0">
      <w:pPr>
        <w:pStyle w:val="ListParagraph"/>
        <w:spacing w:after="0" w:line="240" w:lineRule="auto"/>
        <w:ind w:left="0"/>
      </w:pPr>
      <w:r>
        <w:t>American Colonization Society (1817)</w:t>
      </w:r>
    </w:p>
    <w:p w14:paraId="0E60C9A9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7D98A856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-Republic of Liberia</w:t>
      </w:r>
    </w:p>
    <w:p w14:paraId="32251370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647EEBAB" w14:textId="77777777" w:rsidR="00B42CA0" w:rsidRDefault="00B42CA0" w:rsidP="00B42CA0">
      <w:pPr>
        <w:pStyle w:val="ListParagraph"/>
        <w:spacing w:after="0" w:line="240" w:lineRule="auto"/>
        <w:ind w:left="0"/>
      </w:pPr>
      <w:r>
        <w:t>Theodore Weld/</w:t>
      </w:r>
      <w:r w:rsidRPr="009403A3">
        <w:rPr>
          <w:i/>
        </w:rPr>
        <w:t>American Slavery As It Is</w:t>
      </w:r>
      <w:r>
        <w:t xml:space="preserve"> (1839)</w:t>
      </w:r>
    </w:p>
    <w:p w14:paraId="53678E9F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7423E5D8" w14:textId="77777777" w:rsidR="00B42CA0" w:rsidRDefault="00B42CA0" w:rsidP="00B42CA0">
      <w:pPr>
        <w:pStyle w:val="ListParagraph"/>
        <w:spacing w:after="0" w:line="240" w:lineRule="auto"/>
        <w:ind w:left="0"/>
        <w:rPr>
          <w:i/>
        </w:rPr>
      </w:pPr>
      <w:r>
        <w:t>William Lloyd Garrison/</w:t>
      </w:r>
      <w:r w:rsidRPr="00B15098">
        <w:rPr>
          <w:i/>
        </w:rPr>
        <w:t>The Liberator</w:t>
      </w:r>
    </w:p>
    <w:p w14:paraId="46D748EC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203590CC" w14:textId="77777777" w:rsidR="00B42CA0" w:rsidRDefault="00B42CA0" w:rsidP="00B42CA0">
      <w:pPr>
        <w:pStyle w:val="ListParagraph"/>
        <w:spacing w:after="0" w:line="240" w:lineRule="auto"/>
        <w:ind w:left="0"/>
      </w:pPr>
      <w:r>
        <w:t>American Antislavery Society (1833)</w:t>
      </w:r>
    </w:p>
    <w:p w14:paraId="4C15536F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4200A95E" w14:textId="77777777" w:rsidR="00B42CA0" w:rsidRDefault="00B42CA0" w:rsidP="00B42CA0">
      <w:pPr>
        <w:pStyle w:val="ListParagraph"/>
        <w:spacing w:after="0" w:line="240" w:lineRule="auto"/>
        <w:ind w:left="0"/>
      </w:pPr>
      <w:r>
        <w:t>David Walker</w:t>
      </w:r>
    </w:p>
    <w:p w14:paraId="2E6E4B06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-</w:t>
      </w:r>
      <w:r w:rsidRPr="00B15098">
        <w:rPr>
          <w:i/>
        </w:rPr>
        <w:t>Appeal to the Colored Citizens of the World</w:t>
      </w:r>
      <w:r>
        <w:t xml:space="preserve"> (1829)</w:t>
      </w:r>
    </w:p>
    <w:p w14:paraId="692EB106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5840F0C8" w14:textId="77777777" w:rsidR="00B42CA0" w:rsidRDefault="00B42CA0" w:rsidP="00B42CA0">
      <w:pPr>
        <w:pStyle w:val="ListParagraph"/>
        <w:spacing w:after="0" w:line="240" w:lineRule="auto"/>
        <w:ind w:left="0"/>
      </w:pPr>
      <w:r>
        <w:t>Sojourner Truth</w:t>
      </w:r>
    </w:p>
    <w:p w14:paraId="3F4A1C01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4E620D0F" w14:textId="77777777" w:rsidR="00B42CA0" w:rsidRDefault="00B42CA0" w:rsidP="00B42CA0">
      <w:pPr>
        <w:pStyle w:val="ListParagraph"/>
        <w:spacing w:after="0" w:line="240" w:lineRule="auto"/>
        <w:ind w:left="0"/>
      </w:pPr>
      <w:r>
        <w:t>Frederick Douglass</w:t>
      </w:r>
    </w:p>
    <w:p w14:paraId="192130A0" w14:textId="77777777" w:rsidR="00A62BED" w:rsidRPr="0016789C" w:rsidRDefault="00A62BED" w:rsidP="00B42CA0">
      <w:pPr>
        <w:pStyle w:val="ListParagraph"/>
        <w:spacing w:after="0" w:line="240" w:lineRule="auto"/>
        <w:ind w:left="0"/>
      </w:pPr>
    </w:p>
    <w:p w14:paraId="229BE193" w14:textId="77777777" w:rsidR="00B42CA0" w:rsidRDefault="00B42CA0" w:rsidP="00B42CA0">
      <w:pPr>
        <w:pStyle w:val="ListParagraph"/>
        <w:spacing w:after="0" w:line="240" w:lineRule="auto"/>
        <w:ind w:left="0"/>
      </w:pPr>
      <w:r>
        <w:t>Southern defense of slavery as a “positive good”</w:t>
      </w:r>
    </w:p>
    <w:p w14:paraId="295330EF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5129982C" w14:textId="77777777" w:rsidR="00B42CA0" w:rsidRPr="0016789C" w:rsidRDefault="00B42CA0" w:rsidP="00B42CA0">
      <w:pPr>
        <w:pStyle w:val="ListParagraph"/>
        <w:spacing w:after="0" w:line="240" w:lineRule="auto"/>
        <w:ind w:left="0"/>
      </w:pPr>
      <w:r>
        <w:t>Gag resolution (1836)</w:t>
      </w:r>
    </w:p>
    <w:p w14:paraId="2B501069" w14:textId="77777777" w:rsidR="00B42CA0" w:rsidRPr="00B42CA0" w:rsidRDefault="00B42CA0" w:rsidP="0006244B">
      <w:pPr>
        <w:rPr>
          <w:b/>
          <w:sz w:val="24"/>
          <w:szCs w:val="24"/>
        </w:rPr>
      </w:pPr>
    </w:p>
    <w:p w14:paraId="39926263" w14:textId="77777777" w:rsidR="0006244B" w:rsidRPr="00464ABD" w:rsidRDefault="00B42CA0" w:rsidP="0006244B">
      <w:pPr>
        <w:rPr>
          <w:rFonts w:ascii="Arial Narrow" w:hAnsi="Arial Narrow"/>
          <w:b/>
          <w:sz w:val="24"/>
          <w:szCs w:val="24"/>
          <w:u w:val="single"/>
        </w:rPr>
      </w:pPr>
      <w:r w:rsidRPr="00464ABD">
        <w:rPr>
          <w:rFonts w:ascii="Arial Narrow" w:hAnsi="Arial Narrow"/>
          <w:b/>
          <w:sz w:val="24"/>
          <w:szCs w:val="24"/>
          <w:u w:val="single"/>
        </w:rPr>
        <w:t>Manifest Destiny and Its Legacy, 1841-1848  (Chapter 17)</w:t>
      </w:r>
    </w:p>
    <w:p w14:paraId="3FD54C6D" w14:textId="77777777" w:rsidR="00B42CA0" w:rsidRPr="00B42CA0" w:rsidRDefault="00B42CA0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B42CA0">
        <w:rPr>
          <w:i/>
          <w:sz w:val="24"/>
          <w:szCs w:val="24"/>
        </w:rPr>
        <w:t xml:space="preserve">I can describe the </w:t>
      </w:r>
      <w:proofErr w:type="gramStart"/>
      <w:r w:rsidRPr="00B42CA0">
        <w:rPr>
          <w:i/>
          <w:sz w:val="24"/>
          <w:szCs w:val="24"/>
        </w:rPr>
        <w:t>issues  faced</w:t>
      </w:r>
      <w:proofErr w:type="gramEnd"/>
      <w:r w:rsidRPr="00B42CA0">
        <w:rPr>
          <w:i/>
          <w:sz w:val="24"/>
          <w:szCs w:val="24"/>
        </w:rPr>
        <w:t xml:space="preserve"> by President John Tyler. (Pages 370-372)</w:t>
      </w:r>
    </w:p>
    <w:p w14:paraId="74E1D0FA" w14:textId="77777777" w:rsidR="00B42CA0" w:rsidRDefault="00B42CA0" w:rsidP="00B42CA0">
      <w:pPr>
        <w:pStyle w:val="ListParagraph"/>
        <w:spacing w:after="0" w:line="240" w:lineRule="auto"/>
        <w:ind w:left="0"/>
      </w:pPr>
    </w:p>
    <w:p w14:paraId="161B0FCB" w14:textId="77777777" w:rsidR="00B42CA0" w:rsidRDefault="00B42CA0" w:rsidP="00B42CA0">
      <w:pPr>
        <w:pStyle w:val="ListParagraph"/>
        <w:spacing w:after="0" w:line="240" w:lineRule="auto"/>
        <w:ind w:left="0"/>
      </w:pPr>
      <w:r>
        <w:t>Death of William Henry Harrison</w:t>
      </w:r>
    </w:p>
    <w:p w14:paraId="77890D3F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273993B9" w14:textId="77777777" w:rsidR="00B42CA0" w:rsidRDefault="00B42CA0" w:rsidP="00B42CA0">
      <w:pPr>
        <w:pStyle w:val="ListParagraph"/>
        <w:spacing w:after="0" w:line="240" w:lineRule="auto"/>
        <w:ind w:left="0"/>
      </w:pPr>
      <w:r>
        <w:t>John Tyler</w:t>
      </w:r>
    </w:p>
    <w:p w14:paraId="5FCE3494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66E4E3CA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Issues of presidency</w:t>
      </w:r>
    </w:p>
    <w:p w14:paraId="7603B670" w14:textId="77777777" w:rsidR="00B42CA0" w:rsidRPr="00B42CA0" w:rsidRDefault="00B42CA0" w:rsidP="00B42CA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77AE2C6" w14:textId="77777777" w:rsidR="00B42CA0" w:rsidRPr="00B42CA0" w:rsidRDefault="00B42CA0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105A719E" w14:textId="77777777" w:rsidR="00B42CA0" w:rsidRDefault="00B42CA0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B42CA0">
        <w:rPr>
          <w:i/>
          <w:sz w:val="24"/>
          <w:szCs w:val="24"/>
        </w:rPr>
        <w:t>I can identify how American anti-British feeling led to various conflicts over debts, Maine, Canadian rebellion, Texas, and Oregon. (Pages 372-374)</w:t>
      </w:r>
    </w:p>
    <w:p w14:paraId="04C3F400" w14:textId="77777777" w:rsidR="00A62BED" w:rsidRPr="00B42CA0" w:rsidRDefault="00A62BED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78C569E6" w14:textId="77777777" w:rsidR="00B42CA0" w:rsidRDefault="00B42CA0" w:rsidP="00B42CA0">
      <w:pPr>
        <w:pStyle w:val="ListParagraph"/>
        <w:spacing w:after="0" w:line="240" w:lineRule="auto"/>
        <w:ind w:left="0"/>
      </w:pPr>
      <w:r w:rsidRPr="00D42D76">
        <w:rPr>
          <w:i/>
        </w:rPr>
        <w:t>Caroline</w:t>
      </w:r>
      <w:r>
        <w:t xml:space="preserve"> incident</w:t>
      </w:r>
    </w:p>
    <w:p w14:paraId="6C745C7E" w14:textId="77777777" w:rsidR="00A62BED" w:rsidRPr="0016789C" w:rsidRDefault="00A62BED" w:rsidP="00B42CA0">
      <w:pPr>
        <w:pStyle w:val="ListParagraph"/>
        <w:spacing w:after="0" w:line="240" w:lineRule="auto"/>
        <w:ind w:left="0"/>
      </w:pPr>
    </w:p>
    <w:p w14:paraId="487CA2E7" w14:textId="77777777" w:rsidR="00B42CA0" w:rsidRDefault="00B42CA0" w:rsidP="00B42CA0">
      <w:pPr>
        <w:pStyle w:val="ListParagraph"/>
        <w:spacing w:after="0" w:line="240" w:lineRule="auto"/>
        <w:ind w:left="0"/>
      </w:pPr>
      <w:r>
        <w:t>Aroostook War (1842)</w:t>
      </w:r>
    </w:p>
    <w:p w14:paraId="470D4C54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7082459E" w14:textId="77777777" w:rsidR="00B42CA0" w:rsidRDefault="00B42CA0" w:rsidP="00B42CA0">
      <w:pPr>
        <w:pStyle w:val="ListParagraph"/>
        <w:spacing w:after="0" w:line="240" w:lineRule="auto"/>
        <w:ind w:left="0"/>
      </w:pPr>
      <w:r>
        <w:t>Webster-</w:t>
      </w:r>
      <w:proofErr w:type="spellStart"/>
      <w:r>
        <w:t>Ashburton</w:t>
      </w:r>
      <w:proofErr w:type="spellEnd"/>
      <w:r>
        <w:t xml:space="preserve"> Treaty (1842)</w:t>
      </w:r>
    </w:p>
    <w:p w14:paraId="64360469" w14:textId="77777777" w:rsidR="00A62BED" w:rsidRPr="0016789C" w:rsidRDefault="00A62BED" w:rsidP="00B42CA0">
      <w:pPr>
        <w:pStyle w:val="ListParagraph"/>
        <w:spacing w:after="0" w:line="240" w:lineRule="auto"/>
        <w:ind w:left="0"/>
      </w:pPr>
    </w:p>
    <w:p w14:paraId="50B5A619" w14:textId="77777777" w:rsidR="00B42CA0" w:rsidRPr="00B42CA0" w:rsidRDefault="00B42CA0" w:rsidP="00B42CA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3B1F5E8" w14:textId="77777777" w:rsidR="00B42CA0" w:rsidRDefault="00B42CA0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B42CA0">
        <w:rPr>
          <w:i/>
          <w:sz w:val="24"/>
          <w:szCs w:val="24"/>
        </w:rPr>
        <w:t>I can indicate how the issues of Oregon and Texas became central in the election of 1844 and why Polk’s victory was seen as a mandate for “Manifest Destiny.”  (Pages 374-380)</w:t>
      </w:r>
    </w:p>
    <w:p w14:paraId="07541E71" w14:textId="77777777" w:rsidR="00A62BED" w:rsidRPr="00B42CA0" w:rsidRDefault="00A62BED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3D33A38B" w14:textId="77777777" w:rsidR="00B42CA0" w:rsidRDefault="00B42CA0" w:rsidP="00B42CA0">
      <w:pPr>
        <w:pStyle w:val="ListParagraph"/>
        <w:spacing w:after="0" w:line="240" w:lineRule="auto"/>
        <w:ind w:left="0"/>
      </w:pPr>
      <w:r>
        <w:t>British interest in Texas</w:t>
      </w:r>
    </w:p>
    <w:p w14:paraId="412096EA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0115D24F" w14:textId="77777777" w:rsidR="00B42CA0" w:rsidRDefault="00B42CA0" w:rsidP="00B42CA0">
      <w:pPr>
        <w:pStyle w:val="ListParagraph"/>
        <w:spacing w:after="0" w:line="240" w:lineRule="auto"/>
        <w:ind w:left="0"/>
      </w:pPr>
      <w:r>
        <w:t>Texas statehood</w:t>
      </w:r>
    </w:p>
    <w:p w14:paraId="1A4A5BE3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3D31C6C3" w14:textId="77777777" w:rsidR="00B42CA0" w:rsidRDefault="00B42CA0" w:rsidP="00B42CA0">
      <w:pPr>
        <w:pStyle w:val="ListParagraph"/>
        <w:spacing w:after="0" w:line="240" w:lineRule="auto"/>
        <w:ind w:left="0"/>
      </w:pPr>
      <w:r>
        <w:t>Claimants to Oregon</w:t>
      </w:r>
    </w:p>
    <w:p w14:paraId="31B3D4E1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39A30B2C" w14:textId="77777777" w:rsidR="00B42CA0" w:rsidRDefault="00B42CA0" w:rsidP="00B42CA0">
      <w:pPr>
        <w:pStyle w:val="ListParagraph"/>
        <w:spacing w:after="0" w:line="240" w:lineRule="auto"/>
        <w:ind w:left="0"/>
      </w:pPr>
      <w:r>
        <w:t>Oregon fever/Willamette Valley</w:t>
      </w:r>
    </w:p>
    <w:p w14:paraId="5AFA852B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3EF05E3E" w14:textId="77777777" w:rsidR="00B42CA0" w:rsidRDefault="00B42CA0" w:rsidP="00B42CA0">
      <w:pPr>
        <w:pStyle w:val="ListParagraph"/>
        <w:spacing w:after="0" w:line="240" w:lineRule="auto"/>
        <w:ind w:left="0"/>
      </w:pPr>
      <w:r>
        <w:t>Election of 1844</w:t>
      </w:r>
    </w:p>
    <w:p w14:paraId="57D39CC2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265C4066" w14:textId="77777777" w:rsidR="00B42CA0" w:rsidRDefault="00B42CA0" w:rsidP="00B42CA0">
      <w:pPr>
        <w:pStyle w:val="ListParagraph"/>
        <w:spacing w:after="0" w:line="240" w:lineRule="auto"/>
        <w:ind w:left="0"/>
      </w:pPr>
      <w:r>
        <w:t>James K. Polk</w:t>
      </w:r>
    </w:p>
    <w:p w14:paraId="6C31AC05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3C1F54A8" w14:textId="77777777" w:rsidR="00B42CA0" w:rsidRDefault="00B42CA0" w:rsidP="00B42CA0">
      <w:pPr>
        <w:pStyle w:val="ListParagraph"/>
        <w:spacing w:after="0" w:line="240" w:lineRule="auto"/>
        <w:ind w:left="0"/>
      </w:pPr>
      <w:r>
        <w:t>Manifest Destiny</w:t>
      </w:r>
    </w:p>
    <w:p w14:paraId="48A12B16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18FF9570" w14:textId="77777777" w:rsidR="00B42CA0" w:rsidRDefault="00B42CA0" w:rsidP="00B42CA0">
      <w:pPr>
        <w:pStyle w:val="ListParagraph"/>
        <w:spacing w:after="0" w:line="240" w:lineRule="auto"/>
        <w:ind w:left="0"/>
      </w:pPr>
      <w:r>
        <w:t>Polk’s “four point program”</w:t>
      </w:r>
    </w:p>
    <w:p w14:paraId="2014AC73" w14:textId="77777777" w:rsidR="00B42CA0" w:rsidRPr="00B42CA0" w:rsidRDefault="00B42CA0" w:rsidP="00B42CA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1E59DCD" w14:textId="77777777" w:rsidR="00B42CA0" w:rsidRPr="00B42CA0" w:rsidRDefault="00B42CA0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40E3A0DB" w14:textId="77777777" w:rsidR="00B42CA0" w:rsidRDefault="00B42CA0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B42CA0">
        <w:rPr>
          <w:i/>
          <w:sz w:val="24"/>
          <w:szCs w:val="24"/>
        </w:rPr>
        <w:t>I can describe how the issues of California and the Texas boundary created conflict and war with Mexico. (Pages 380-384)</w:t>
      </w:r>
    </w:p>
    <w:p w14:paraId="69FEBACA" w14:textId="77777777" w:rsidR="00A62BED" w:rsidRPr="00B42CA0" w:rsidRDefault="00A62BED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779ED429" w14:textId="77777777" w:rsidR="00B42CA0" w:rsidRDefault="00B42CA0" w:rsidP="00B42CA0">
      <w:pPr>
        <w:pStyle w:val="ListParagraph"/>
        <w:spacing w:after="0" w:line="240" w:lineRule="auto"/>
        <w:ind w:left="0"/>
      </w:pPr>
      <w:r>
        <w:t>U.S. interest in California</w:t>
      </w:r>
    </w:p>
    <w:p w14:paraId="6C50C261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233E2A99" w14:textId="77777777" w:rsidR="00B42CA0" w:rsidRDefault="00B42CA0" w:rsidP="00B42CA0">
      <w:pPr>
        <w:pStyle w:val="ListParagraph"/>
        <w:spacing w:after="0" w:line="240" w:lineRule="auto"/>
        <w:ind w:left="0"/>
      </w:pPr>
      <w:r>
        <w:t>U.S./Mexico boundary dispute</w:t>
      </w:r>
    </w:p>
    <w:p w14:paraId="713DEBC3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22F4F33F" w14:textId="77777777" w:rsidR="00B42CA0" w:rsidRDefault="00B42CA0" w:rsidP="00B42CA0">
      <w:pPr>
        <w:pStyle w:val="ListParagraph"/>
        <w:spacing w:after="0" w:line="240" w:lineRule="auto"/>
        <w:ind w:left="0"/>
      </w:pPr>
      <w:r>
        <w:t>John Slidell/The Slidell Mission (1845)</w:t>
      </w:r>
    </w:p>
    <w:p w14:paraId="6F8A80A9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2A246C30" w14:textId="77777777" w:rsidR="00B42CA0" w:rsidRDefault="00B42CA0" w:rsidP="00B42CA0">
      <w:pPr>
        <w:pStyle w:val="ListParagraph"/>
        <w:spacing w:after="0" w:line="240" w:lineRule="auto"/>
        <w:ind w:left="0"/>
      </w:pPr>
      <w:r>
        <w:t>Declaration of War against Mexico (1846)</w:t>
      </w:r>
    </w:p>
    <w:p w14:paraId="2F76D818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52573F09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reasons</w:t>
      </w:r>
      <w:proofErr w:type="gramEnd"/>
      <w:r>
        <w:t xml:space="preserve"> stated</w:t>
      </w:r>
    </w:p>
    <w:p w14:paraId="7D4CDE91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781A0EB0" w14:textId="77777777" w:rsidR="00B42CA0" w:rsidRDefault="00B42CA0" w:rsidP="00B42CA0">
      <w:pPr>
        <w:pStyle w:val="ListParagraph"/>
        <w:spacing w:after="0" w:line="240" w:lineRule="auto"/>
        <w:ind w:left="0"/>
      </w:pPr>
      <w:r>
        <w:t>Spot Resolutions/Abraham Lincoln</w:t>
      </w:r>
    </w:p>
    <w:p w14:paraId="09035651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1AB26EA6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-“American blood on American soil?”</w:t>
      </w:r>
    </w:p>
    <w:p w14:paraId="60131BCB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4A4BA1C2" w14:textId="77777777" w:rsidR="00B42CA0" w:rsidRDefault="00B42CA0" w:rsidP="00B42CA0">
      <w:pPr>
        <w:pStyle w:val="ListParagraph"/>
        <w:spacing w:after="0" w:line="240" w:lineRule="auto"/>
        <w:ind w:left="0"/>
      </w:pPr>
      <w:r>
        <w:t>Conduct of the U.S.-Mexican War</w:t>
      </w:r>
    </w:p>
    <w:p w14:paraId="581E27B1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528965F1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-Stephen Kearny</w:t>
      </w:r>
    </w:p>
    <w:p w14:paraId="17E58F30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7C18BFEA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-John C. Fremont</w:t>
      </w:r>
    </w:p>
    <w:p w14:paraId="5CB2EEC4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5C876D64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-Zachary Taylor</w:t>
      </w:r>
    </w:p>
    <w:p w14:paraId="577EB63C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527C790F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-Winfield Scott</w:t>
      </w:r>
    </w:p>
    <w:p w14:paraId="44427850" w14:textId="77777777" w:rsidR="00B42CA0" w:rsidRPr="00B42CA0" w:rsidRDefault="00B42CA0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450E6A68" w14:textId="77777777" w:rsidR="00B42CA0" w:rsidRPr="00B42CA0" w:rsidRDefault="00B42CA0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5514ED59" w14:textId="77777777" w:rsidR="00B42CA0" w:rsidRDefault="00B42CA0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B42CA0">
        <w:rPr>
          <w:i/>
          <w:sz w:val="24"/>
          <w:szCs w:val="24"/>
        </w:rPr>
        <w:t>I can identify the terms of the Treaty ending the U.S.-Mexican War and describe the consequences of the Mexican War, especially its effect on the slavery question. (Pages 384-388)</w:t>
      </w:r>
    </w:p>
    <w:p w14:paraId="1EE259CF" w14:textId="77777777" w:rsidR="00B42CA0" w:rsidRDefault="00B42CA0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6C9C11F2" w14:textId="77777777" w:rsidR="00B42CA0" w:rsidRDefault="00B42CA0" w:rsidP="00B42CA0">
      <w:pPr>
        <w:pStyle w:val="ListParagraph"/>
        <w:spacing w:after="0" w:line="240" w:lineRule="auto"/>
        <w:ind w:left="0"/>
      </w:pPr>
      <w:r>
        <w:t>Treaty of Guadalupe Hidalgo (1848)</w:t>
      </w:r>
    </w:p>
    <w:p w14:paraId="3321FE41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3A695026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terms</w:t>
      </w:r>
      <w:proofErr w:type="gramEnd"/>
      <w:r>
        <w:t xml:space="preserve"> (provisions)</w:t>
      </w:r>
    </w:p>
    <w:p w14:paraId="3A23D104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7534968C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ratification</w:t>
      </w:r>
      <w:proofErr w:type="gramEnd"/>
      <w:r>
        <w:t xml:space="preserve"> in the Senate</w:t>
      </w:r>
    </w:p>
    <w:p w14:paraId="0B165249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7D806367" w14:textId="77777777" w:rsidR="00B42CA0" w:rsidRDefault="00B42CA0" w:rsidP="00B42CA0">
      <w:pPr>
        <w:pStyle w:val="ListParagraph"/>
        <w:spacing w:after="0" w:line="240" w:lineRule="auto"/>
        <w:ind w:left="0"/>
      </w:pPr>
      <w:r>
        <w:t>Mexican American War</w:t>
      </w:r>
    </w:p>
    <w:p w14:paraId="725F6719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41727202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as</w:t>
      </w:r>
      <w:proofErr w:type="gramEnd"/>
      <w:r>
        <w:t xml:space="preserve"> precursor to the Civil War</w:t>
      </w:r>
    </w:p>
    <w:p w14:paraId="51032D35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5E8C9FD9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as</w:t>
      </w:r>
      <w:proofErr w:type="gramEnd"/>
      <w:r>
        <w:t xml:space="preserve"> turning point in relations with Latin America</w:t>
      </w:r>
    </w:p>
    <w:p w14:paraId="01EA1F4D" w14:textId="77777777" w:rsidR="00A62BED" w:rsidRDefault="00A62BED" w:rsidP="00B42CA0">
      <w:pPr>
        <w:pStyle w:val="ListParagraph"/>
        <w:spacing w:after="0" w:line="240" w:lineRule="auto"/>
        <w:ind w:left="0"/>
      </w:pPr>
      <w:bookmarkStart w:id="0" w:name="_GoBack"/>
      <w:bookmarkEnd w:id="0"/>
    </w:p>
    <w:p w14:paraId="53DD41F7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effect</w:t>
      </w:r>
      <w:proofErr w:type="gramEnd"/>
      <w:r>
        <w:t xml:space="preserve"> on the slavery issue</w:t>
      </w:r>
    </w:p>
    <w:p w14:paraId="0DBF86AC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6A387D6A" w14:textId="77777777" w:rsidR="00B42CA0" w:rsidRPr="00B42CA0" w:rsidRDefault="00B42CA0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>
        <w:t xml:space="preserve">      -Wilmot Proviso (1846)</w:t>
      </w:r>
    </w:p>
    <w:p w14:paraId="14303FCD" w14:textId="77777777" w:rsidR="00B42CA0" w:rsidRPr="00B42CA0" w:rsidRDefault="00B42CA0" w:rsidP="0006244B">
      <w:pPr>
        <w:rPr>
          <w:b/>
          <w:sz w:val="24"/>
          <w:szCs w:val="24"/>
        </w:rPr>
      </w:pPr>
    </w:p>
    <w:p w14:paraId="1A0C4B5B" w14:textId="77777777" w:rsidR="0006244B" w:rsidRPr="00464ABD" w:rsidRDefault="00B42CA0" w:rsidP="0006244B">
      <w:pPr>
        <w:rPr>
          <w:rFonts w:ascii="Arial Narrow" w:hAnsi="Arial Narrow"/>
          <w:b/>
          <w:sz w:val="24"/>
          <w:szCs w:val="24"/>
          <w:u w:val="single"/>
        </w:rPr>
      </w:pPr>
      <w:r w:rsidRPr="00464ABD">
        <w:rPr>
          <w:rFonts w:ascii="Arial Narrow" w:hAnsi="Arial Narrow"/>
          <w:b/>
          <w:sz w:val="24"/>
          <w:szCs w:val="24"/>
          <w:u w:val="single"/>
        </w:rPr>
        <w:t>Renewing the Sectional Struggle, 1848-1854   (Chapter 18)</w:t>
      </w:r>
    </w:p>
    <w:p w14:paraId="64B39828" w14:textId="77777777" w:rsidR="00B42CA0" w:rsidRPr="00B42CA0" w:rsidRDefault="00B42CA0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B42CA0">
        <w:rPr>
          <w:i/>
          <w:sz w:val="24"/>
          <w:szCs w:val="24"/>
        </w:rPr>
        <w:t>I can explain how the issue of slavery in the territories acquired from Mexico disrupted American politics from 1848 to 1850. (Pages 390-393)</w:t>
      </w:r>
    </w:p>
    <w:p w14:paraId="58E115EA" w14:textId="77777777" w:rsidR="00B42CA0" w:rsidRPr="00B42CA0" w:rsidRDefault="00B42CA0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4E12949D" w14:textId="77777777" w:rsidR="00B42CA0" w:rsidRDefault="00B42CA0" w:rsidP="00B42CA0">
      <w:pPr>
        <w:pStyle w:val="ListParagraph"/>
        <w:spacing w:after="0" w:line="240" w:lineRule="auto"/>
        <w:ind w:left="0"/>
      </w:pPr>
      <w:r>
        <w:t>Doctrine of popular sovereignty</w:t>
      </w:r>
    </w:p>
    <w:p w14:paraId="079E22B9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39DC2660" w14:textId="77777777" w:rsidR="00B42CA0" w:rsidRDefault="00B42CA0" w:rsidP="00B42CA0">
      <w:pPr>
        <w:pStyle w:val="ListParagraph"/>
        <w:spacing w:after="0" w:line="240" w:lineRule="auto"/>
        <w:ind w:left="0"/>
      </w:pPr>
      <w:r>
        <w:t>Election of 1848</w:t>
      </w:r>
    </w:p>
    <w:p w14:paraId="58A6BA18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4DB8F476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-Candidates and positions</w:t>
      </w:r>
    </w:p>
    <w:p w14:paraId="0F3E0EFA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4B872690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   -Democrat</w:t>
      </w:r>
    </w:p>
    <w:p w14:paraId="5AD141A5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1ADF3808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   -Whig</w:t>
      </w:r>
    </w:p>
    <w:p w14:paraId="28D032F5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00755CF5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   -Free Soil</w:t>
      </w:r>
    </w:p>
    <w:p w14:paraId="563F9694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317BD282" w14:textId="77777777" w:rsidR="00B42CA0" w:rsidRDefault="00B42CA0" w:rsidP="00B42CA0">
      <w:pPr>
        <w:pStyle w:val="ListParagraph"/>
        <w:spacing w:after="0" w:line="240" w:lineRule="auto"/>
        <w:ind w:left="0"/>
      </w:pPr>
      <w:r>
        <w:t>California Gold Rush (‘49ers)</w:t>
      </w:r>
    </w:p>
    <w:p w14:paraId="608080BC" w14:textId="77777777" w:rsidR="00A62BED" w:rsidRPr="0016789C" w:rsidRDefault="00A62BED" w:rsidP="00B42CA0">
      <w:pPr>
        <w:pStyle w:val="ListParagraph"/>
        <w:spacing w:after="0" w:line="240" w:lineRule="auto"/>
        <w:ind w:left="0"/>
      </w:pPr>
    </w:p>
    <w:p w14:paraId="7647A535" w14:textId="77777777" w:rsidR="00B42CA0" w:rsidRPr="0016789C" w:rsidRDefault="00B42CA0" w:rsidP="00B42CA0">
      <w:pPr>
        <w:pStyle w:val="ListParagraph"/>
        <w:spacing w:after="0" w:line="240" w:lineRule="auto"/>
        <w:ind w:left="0"/>
      </w:pPr>
      <w:r>
        <w:t>California statehood</w:t>
      </w:r>
    </w:p>
    <w:p w14:paraId="3599E1BF" w14:textId="77777777" w:rsidR="00B42CA0" w:rsidRPr="00B42CA0" w:rsidRDefault="00B42CA0" w:rsidP="00B42CA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0E72D0E" w14:textId="77777777" w:rsidR="00B42CA0" w:rsidRPr="00B42CA0" w:rsidRDefault="00B42CA0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4FB84B2D" w14:textId="77777777" w:rsidR="00B42CA0" w:rsidRDefault="00B42CA0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B42CA0">
        <w:rPr>
          <w:i/>
          <w:sz w:val="24"/>
          <w:szCs w:val="24"/>
        </w:rPr>
        <w:t>I can identify the major terms of the Compromise of 1850 and indicate how this agreement attempted to deal with the issue of slavery. (Pages 394-401)</w:t>
      </w:r>
    </w:p>
    <w:p w14:paraId="3CD78563" w14:textId="77777777" w:rsidR="00A62BED" w:rsidRPr="00B42CA0" w:rsidRDefault="00A62BED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6C28D60F" w14:textId="77777777" w:rsidR="00B42CA0" w:rsidRDefault="00B42CA0" w:rsidP="00B42CA0">
      <w:pPr>
        <w:pStyle w:val="ListParagraph"/>
        <w:spacing w:after="0" w:line="240" w:lineRule="auto"/>
        <w:ind w:left="0"/>
      </w:pPr>
      <w:r>
        <w:t>Southern concerns in 1850</w:t>
      </w:r>
    </w:p>
    <w:p w14:paraId="3324FFAE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75A9000C" w14:textId="77777777" w:rsidR="00B42CA0" w:rsidRDefault="00B42CA0" w:rsidP="00B42CA0">
      <w:pPr>
        <w:pStyle w:val="ListParagraph"/>
        <w:spacing w:after="0" w:line="240" w:lineRule="auto"/>
        <w:ind w:left="0"/>
      </w:pPr>
      <w:r>
        <w:t>Underground Railroad</w:t>
      </w:r>
    </w:p>
    <w:p w14:paraId="2D719273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6F73BD46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-Harriet Tubman</w:t>
      </w:r>
    </w:p>
    <w:p w14:paraId="790C1041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46311C71" w14:textId="77777777" w:rsidR="00B42CA0" w:rsidRDefault="00B42CA0" w:rsidP="00B42CA0">
      <w:pPr>
        <w:pStyle w:val="ListParagraph"/>
        <w:spacing w:after="0" w:line="240" w:lineRule="auto"/>
        <w:ind w:left="0"/>
      </w:pPr>
      <w:r>
        <w:t>Congressional debate on slavery</w:t>
      </w:r>
    </w:p>
    <w:p w14:paraId="5ED87C95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651CF82F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-Henry Clay</w:t>
      </w:r>
    </w:p>
    <w:p w14:paraId="32303A6B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236A1AD0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-John C. Calhoun</w:t>
      </w:r>
    </w:p>
    <w:p w14:paraId="7F3DEFFC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38935B14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-Daniel Webster</w:t>
      </w:r>
    </w:p>
    <w:p w14:paraId="062CA3F1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0819ECFB" w14:textId="77777777" w:rsidR="00B42CA0" w:rsidRDefault="00B42CA0" w:rsidP="00B42CA0">
      <w:pPr>
        <w:pStyle w:val="ListParagraph"/>
        <w:spacing w:after="0" w:line="240" w:lineRule="auto"/>
        <w:ind w:left="0"/>
      </w:pPr>
      <w:r>
        <w:t>“</w:t>
      </w:r>
      <w:proofErr w:type="gramStart"/>
      <w:r>
        <w:t>fire</w:t>
      </w:r>
      <w:proofErr w:type="gramEnd"/>
      <w:r>
        <w:t>-eaters”</w:t>
      </w:r>
    </w:p>
    <w:p w14:paraId="7999FEBB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65A4FD13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Compromise of 1850 </w:t>
      </w:r>
    </w:p>
    <w:p w14:paraId="23CE5641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058D9BF8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 -See chart on page 397</w:t>
      </w:r>
    </w:p>
    <w:p w14:paraId="3DCFBB14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6548C255" w14:textId="33542F71" w:rsidR="00A62BED" w:rsidRPr="0016789C" w:rsidRDefault="00A62BED" w:rsidP="00B42CA0">
      <w:pPr>
        <w:pStyle w:val="ListParagraph"/>
        <w:spacing w:after="0" w:line="240" w:lineRule="auto"/>
        <w:ind w:left="0"/>
      </w:pPr>
      <w:r>
        <w:t>An assessment of the Compromise  (Who won?)</w:t>
      </w:r>
    </w:p>
    <w:p w14:paraId="24A5394F" w14:textId="77777777" w:rsidR="00B42CA0" w:rsidRPr="00B42CA0" w:rsidRDefault="00B42CA0" w:rsidP="00B42CA0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19458B9" w14:textId="77777777" w:rsidR="00B42CA0" w:rsidRPr="00B42CA0" w:rsidRDefault="00B42CA0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5E4A6F9F" w14:textId="77777777" w:rsidR="00B42CA0" w:rsidRPr="00B42CA0" w:rsidRDefault="00B42CA0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68A9228B" w14:textId="77777777" w:rsidR="00B42CA0" w:rsidRDefault="00B42CA0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B42CA0">
        <w:rPr>
          <w:i/>
          <w:sz w:val="24"/>
          <w:szCs w:val="24"/>
        </w:rPr>
        <w:t>I can describe how the Pierce administration engaged in various pro-southern overseas and expansionist ventures. (Pages 401-405)</w:t>
      </w:r>
    </w:p>
    <w:p w14:paraId="3FACBF7E" w14:textId="77777777" w:rsidR="00A62BED" w:rsidRPr="00B42CA0" w:rsidRDefault="00A62BED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3B9F0B08" w14:textId="77777777" w:rsidR="00B42CA0" w:rsidRDefault="00B42CA0" w:rsidP="00B42CA0">
      <w:pPr>
        <w:pStyle w:val="ListParagraph"/>
        <w:spacing w:after="0" w:line="240" w:lineRule="auto"/>
        <w:ind w:left="0"/>
      </w:pPr>
      <w:r>
        <w:t>Election of 1852</w:t>
      </w:r>
    </w:p>
    <w:p w14:paraId="613B1C83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5F771842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-Candidates and positions</w:t>
      </w:r>
    </w:p>
    <w:p w14:paraId="33C1C254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76EA7A75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   -Democrats</w:t>
      </w:r>
    </w:p>
    <w:p w14:paraId="2B48EA35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1C68DC95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   -Whigs</w:t>
      </w:r>
    </w:p>
    <w:p w14:paraId="274DB6FE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7DE30030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   -Significance of Election of 1852</w:t>
      </w:r>
    </w:p>
    <w:p w14:paraId="6B71E98A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088B3D42" w14:textId="77777777" w:rsidR="00B42CA0" w:rsidRDefault="00B42CA0" w:rsidP="00B42CA0">
      <w:pPr>
        <w:pStyle w:val="ListParagraph"/>
        <w:spacing w:after="0" w:line="240" w:lineRule="auto"/>
        <w:ind w:left="0"/>
      </w:pPr>
      <w:r>
        <w:t>Pierce Administration</w:t>
      </w:r>
    </w:p>
    <w:p w14:paraId="0C1946FA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60B9BE5A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-Interest in Nicaragua</w:t>
      </w:r>
    </w:p>
    <w:p w14:paraId="40C49167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50C8776F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   -Clayton-Bulwer Treaty (1850)</w:t>
      </w:r>
    </w:p>
    <w:p w14:paraId="500AF92E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359AB704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-Interest in Japan</w:t>
      </w:r>
    </w:p>
    <w:p w14:paraId="50062E9B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0B6BD831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   -Commodore Matthew C. Perry</w:t>
      </w:r>
    </w:p>
    <w:p w14:paraId="1836C26F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43518B12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-Interest in Cuba</w:t>
      </w:r>
    </w:p>
    <w:p w14:paraId="07CDD2CD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2A50FF04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   -</w:t>
      </w:r>
      <w:proofErr w:type="gramStart"/>
      <w:r>
        <w:t>filibustering</w:t>
      </w:r>
      <w:proofErr w:type="gramEnd"/>
      <w:r>
        <w:t xml:space="preserve"> expeditions</w:t>
      </w:r>
    </w:p>
    <w:p w14:paraId="7E1CB7F8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00540F41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   -Ostend Manifesto (1854)</w:t>
      </w:r>
    </w:p>
    <w:p w14:paraId="2ECA9975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33D9D913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-Gadsden Purchase (1853)</w:t>
      </w:r>
    </w:p>
    <w:p w14:paraId="2D6DFACB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47698B0A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   -</w:t>
      </w:r>
      <w:proofErr w:type="gramStart"/>
      <w:r>
        <w:t>reason</w:t>
      </w:r>
      <w:proofErr w:type="gramEnd"/>
      <w:r>
        <w:t xml:space="preserve"> for</w:t>
      </w:r>
    </w:p>
    <w:p w14:paraId="6090C2D4" w14:textId="6F3AF6B0" w:rsidR="00B42CA0" w:rsidRPr="00A62BED" w:rsidRDefault="00B42CA0" w:rsidP="00B42CA0">
      <w:pPr>
        <w:pStyle w:val="ListParagraph"/>
        <w:spacing w:after="0" w:line="240" w:lineRule="auto"/>
        <w:ind w:left="0"/>
      </w:pPr>
      <w:r>
        <w:t xml:space="preserve">      -</w:t>
      </w:r>
      <w:proofErr w:type="gramStart"/>
      <w:r>
        <w:t>sectional</w:t>
      </w:r>
      <w:proofErr w:type="gramEnd"/>
      <w:r>
        <w:t xml:space="preserve"> disagreements over</w:t>
      </w:r>
    </w:p>
    <w:p w14:paraId="2C8F285E" w14:textId="77777777" w:rsidR="00B42CA0" w:rsidRDefault="00B42CA0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B42CA0">
        <w:rPr>
          <w:i/>
          <w:sz w:val="24"/>
          <w:szCs w:val="24"/>
        </w:rPr>
        <w:t>I can describe Douglass’ Kansas Nebraska Act and explain why it stirred the sectional controversy to new heights. (Pages 405-408)</w:t>
      </w:r>
    </w:p>
    <w:p w14:paraId="4416BFF0" w14:textId="77777777" w:rsidR="00A62BED" w:rsidRPr="00B42CA0" w:rsidRDefault="00A62BED" w:rsidP="00B42CA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0B0C6077" w14:textId="77777777" w:rsidR="00B42CA0" w:rsidRDefault="00B42CA0" w:rsidP="00B42CA0">
      <w:pPr>
        <w:pStyle w:val="ListParagraph"/>
        <w:spacing w:after="0" w:line="240" w:lineRule="auto"/>
        <w:ind w:left="0"/>
      </w:pPr>
      <w:r>
        <w:t>Stephen A. Douglas</w:t>
      </w:r>
    </w:p>
    <w:p w14:paraId="37CE39B9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74DD5F30" w14:textId="77777777" w:rsidR="00B42CA0" w:rsidRDefault="00B42CA0" w:rsidP="00B42CA0">
      <w:pPr>
        <w:pStyle w:val="ListParagraph"/>
        <w:spacing w:after="0" w:line="240" w:lineRule="auto"/>
        <w:ind w:left="0"/>
      </w:pPr>
      <w:r>
        <w:t>Kansas-Nebraska Act (1854)</w:t>
      </w:r>
    </w:p>
    <w:p w14:paraId="7D893862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6B99A9D9" w14:textId="77777777" w:rsidR="00B42CA0" w:rsidRDefault="00B42CA0" w:rsidP="00B42CA0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provisions</w:t>
      </w:r>
      <w:proofErr w:type="gramEnd"/>
    </w:p>
    <w:p w14:paraId="14450110" w14:textId="77777777" w:rsidR="00A62BED" w:rsidRDefault="00A62BED" w:rsidP="00B42CA0">
      <w:pPr>
        <w:pStyle w:val="ListParagraph"/>
        <w:spacing w:after="0" w:line="240" w:lineRule="auto"/>
        <w:ind w:left="0"/>
      </w:pPr>
    </w:p>
    <w:p w14:paraId="0115DBF4" w14:textId="77777777" w:rsidR="00B42CA0" w:rsidRPr="0016789C" w:rsidRDefault="00B42CA0" w:rsidP="00B42CA0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political</w:t>
      </w:r>
      <w:proofErr w:type="gramEnd"/>
      <w:r>
        <w:t xml:space="preserve"> effect</w:t>
      </w:r>
    </w:p>
    <w:p w14:paraId="3EA3C554" w14:textId="77777777" w:rsidR="00B42CA0" w:rsidRPr="0016789C" w:rsidRDefault="00B42CA0" w:rsidP="00B42CA0">
      <w:pPr>
        <w:pStyle w:val="ListParagraph"/>
        <w:spacing w:after="0" w:line="240" w:lineRule="auto"/>
        <w:ind w:left="0"/>
      </w:pPr>
    </w:p>
    <w:p w14:paraId="2BD60F5E" w14:textId="77777777" w:rsidR="00B42CA0" w:rsidRPr="00B42CA0" w:rsidRDefault="00B42CA0" w:rsidP="0006244B">
      <w:pPr>
        <w:rPr>
          <w:b/>
          <w:sz w:val="24"/>
          <w:szCs w:val="24"/>
        </w:rPr>
      </w:pPr>
    </w:p>
    <w:p w14:paraId="4E186503" w14:textId="77777777" w:rsidR="0006244B" w:rsidRDefault="0006244B" w:rsidP="0006244B">
      <w:pPr>
        <w:rPr>
          <w:sz w:val="28"/>
          <w:szCs w:val="28"/>
        </w:rPr>
      </w:pPr>
    </w:p>
    <w:p w14:paraId="18E7F218" w14:textId="77777777" w:rsidR="0006244B" w:rsidRPr="0006244B" w:rsidRDefault="0006244B" w:rsidP="0006244B">
      <w:pPr>
        <w:rPr>
          <w:sz w:val="28"/>
          <w:szCs w:val="28"/>
        </w:rPr>
      </w:pPr>
    </w:p>
    <w:p w14:paraId="153F3992" w14:textId="77777777" w:rsidR="009212ED" w:rsidRDefault="009212ED"/>
    <w:sectPr w:rsidR="009212ED" w:rsidSect="00A62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4B"/>
    <w:rsid w:val="0006244B"/>
    <w:rsid w:val="000A19EE"/>
    <w:rsid w:val="00464ABD"/>
    <w:rsid w:val="00655535"/>
    <w:rsid w:val="009212ED"/>
    <w:rsid w:val="00A62BED"/>
    <w:rsid w:val="00B4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7A1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4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CA0"/>
    <w:pPr>
      <w:ind w:left="720"/>
      <w:contextualSpacing/>
    </w:pPr>
  </w:style>
  <w:style w:type="table" w:styleId="TableGrid">
    <w:name w:val="Table Grid"/>
    <w:basedOn w:val="TableNormal"/>
    <w:uiPriority w:val="59"/>
    <w:rsid w:val="00B42CA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4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CA0"/>
    <w:pPr>
      <w:ind w:left="720"/>
      <w:contextualSpacing/>
    </w:pPr>
  </w:style>
  <w:style w:type="table" w:styleId="TableGrid">
    <w:name w:val="Table Grid"/>
    <w:basedOn w:val="TableNormal"/>
    <w:uiPriority w:val="59"/>
    <w:rsid w:val="00B42CA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681</Words>
  <Characters>3882</Characters>
  <Application>Microsoft Macintosh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JANET ESPINOSA</cp:lastModifiedBy>
  <cp:revision>3</cp:revision>
  <dcterms:created xsi:type="dcterms:W3CDTF">2015-11-08T20:42:00Z</dcterms:created>
  <dcterms:modified xsi:type="dcterms:W3CDTF">2015-11-08T21:00:00Z</dcterms:modified>
</cp:coreProperties>
</file>