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63B2" w14:textId="77777777" w:rsidR="007E0AD2" w:rsidRPr="00794557" w:rsidRDefault="007E0AD2" w:rsidP="007E0AD2">
      <w:pPr>
        <w:rPr>
          <w:sz w:val="32"/>
          <w:szCs w:val="32"/>
        </w:rPr>
      </w:pPr>
      <w:r w:rsidRPr="00794557">
        <w:rPr>
          <w:b/>
          <w:sz w:val="32"/>
          <w:szCs w:val="32"/>
        </w:rPr>
        <w:t>APUSH Unit 7: Civil War and Reconstruction</w:t>
      </w:r>
    </w:p>
    <w:p w14:paraId="622F8931" w14:textId="77777777" w:rsidR="00794557" w:rsidRDefault="00794557" w:rsidP="00794557">
      <w:pPr>
        <w:rPr>
          <w:b/>
          <w:sz w:val="28"/>
          <w:szCs w:val="28"/>
        </w:rPr>
      </w:pPr>
      <w:r w:rsidRPr="00794557">
        <w:rPr>
          <w:b/>
          <w:sz w:val="28"/>
          <w:szCs w:val="28"/>
        </w:rPr>
        <w:t>Drifting Toward Disunion, 1854-1861:  Chapter 19</w:t>
      </w:r>
    </w:p>
    <w:p w14:paraId="54AEFB6F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794557">
        <w:rPr>
          <w:i/>
          <w:sz w:val="24"/>
          <w:szCs w:val="24"/>
        </w:rPr>
        <w:t xml:space="preserve">I can describe literary responses to slavery issues.  </w:t>
      </w:r>
      <w:r w:rsidRPr="00794557">
        <w:rPr>
          <w:sz w:val="24"/>
          <w:szCs w:val="24"/>
        </w:rPr>
        <w:t>(</w:t>
      </w:r>
      <w:proofErr w:type="gramStart"/>
      <w:r w:rsidRPr="00794557">
        <w:rPr>
          <w:sz w:val="24"/>
          <w:szCs w:val="24"/>
        </w:rPr>
        <w:t>pages</w:t>
      </w:r>
      <w:proofErr w:type="gramEnd"/>
      <w:r w:rsidRPr="00794557">
        <w:rPr>
          <w:sz w:val="24"/>
          <w:szCs w:val="24"/>
        </w:rPr>
        <w:t xml:space="preserve"> 409-412)</w:t>
      </w:r>
    </w:p>
    <w:p w14:paraId="57F0BAF9" w14:textId="77777777" w:rsid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941C0A4" w14:textId="77777777" w:rsidR="00794557" w:rsidRDefault="00794557" w:rsidP="00794557">
      <w:pPr>
        <w:pStyle w:val="ListParagraph"/>
        <w:spacing w:after="0" w:line="240" w:lineRule="auto"/>
        <w:ind w:left="0"/>
        <w:rPr>
          <w:i/>
        </w:rPr>
      </w:pPr>
      <w:r>
        <w:t>Harriet Beecher Stowe/</w:t>
      </w:r>
      <w:r w:rsidRPr="00796234">
        <w:rPr>
          <w:i/>
        </w:rPr>
        <w:t>Uncle Tom’s Cabin</w:t>
      </w:r>
    </w:p>
    <w:p w14:paraId="46561E2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A8839C7" w14:textId="77777777" w:rsidR="00794557" w:rsidRDefault="00794557" w:rsidP="00794557">
      <w:pPr>
        <w:pStyle w:val="ListParagraph"/>
        <w:spacing w:after="0" w:line="240" w:lineRule="auto"/>
        <w:ind w:left="0"/>
        <w:rPr>
          <w:i/>
        </w:rPr>
      </w:pPr>
      <w:r>
        <w:t>Hinton R. Helper/</w:t>
      </w:r>
      <w:r w:rsidRPr="00796234">
        <w:rPr>
          <w:i/>
        </w:rPr>
        <w:t>The Impending Crisis of the South</w:t>
      </w:r>
    </w:p>
    <w:p w14:paraId="606DA47B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217F74EC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1B54805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 xml:space="preserve">I can explain how and why “bleeding Kansas” became a dress rehearsal for the Civil War. </w:t>
      </w:r>
      <w:r w:rsidRPr="00794557">
        <w:rPr>
          <w:sz w:val="24"/>
          <w:szCs w:val="24"/>
        </w:rPr>
        <w:t>(Pages 412 to 415)</w:t>
      </w:r>
    </w:p>
    <w:p w14:paraId="70CFCC74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1298A9D5" w14:textId="77777777" w:rsidR="00794557" w:rsidRDefault="00794557" w:rsidP="00794557">
      <w:pPr>
        <w:pStyle w:val="ListParagraph"/>
        <w:spacing w:after="0" w:line="240" w:lineRule="auto"/>
        <w:ind w:left="0"/>
      </w:pPr>
      <w:r>
        <w:t>Popular sovereignty in Kansas</w:t>
      </w:r>
    </w:p>
    <w:p w14:paraId="6EE37BD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5B804D5" w14:textId="77777777" w:rsidR="00794557" w:rsidRDefault="00794557" w:rsidP="00794557">
      <w:pPr>
        <w:pStyle w:val="ListParagraph"/>
        <w:spacing w:after="0" w:line="240" w:lineRule="auto"/>
        <w:ind w:left="0"/>
      </w:pPr>
      <w:r>
        <w:t>New England Emigrant Aid Company</w:t>
      </w:r>
    </w:p>
    <w:p w14:paraId="2813EC0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F9E188C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-Henry Ward Beecher/“Beecher’s Bibles”</w:t>
      </w:r>
    </w:p>
    <w:p w14:paraId="1F53D165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6F20A366" w14:textId="77777777" w:rsidR="00794557" w:rsidRDefault="00794557" w:rsidP="00794557">
      <w:pPr>
        <w:pStyle w:val="ListParagraph"/>
        <w:spacing w:after="0" w:line="240" w:lineRule="auto"/>
        <w:ind w:left="0"/>
      </w:pPr>
      <w:proofErr w:type="gramStart"/>
      <w:r>
        <w:t>border</w:t>
      </w:r>
      <w:proofErr w:type="gramEnd"/>
      <w:r>
        <w:t xml:space="preserve"> ruffians</w:t>
      </w:r>
    </w:p>
    <w:p w14:paraId="6D94D047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22979AA" w14:textId="77777777" w:rsidR="00794557" w:rsidRDefault="00794557" w:rsidP="00794557">
      <w:pPr>
        <w:pStyle w:val="ListParagraph"/>
        <w:spacing w:after="0" w:line="240" w:lineRule="auto"/>
        <w:ind w:left="0"/>
      </w:pPr>
      <w:r>
        <w:t>John Brown</w:t>
      </w:r>
    </w:p>
    <w:p w14:paraId="010723A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C2D411B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-Pottawatomie Massacre (1856)</w:t>
      </w:r>
    </w:p>
    <w:p w14:paraId="09EFEB95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F277431" w14:textId="77777777" w:rsidR="00794557" w:rsidRDefault="00794557" w:rsidP="00794557">
      <w:pPr>
        <w:pStyle w:val="ListParagraph"/>
        <w:spacing w:after="0" w:line="240" w:lineRule="auto"/>
        <w:ind w:left="0"/>
      </w:pPr>
      <w:r>
        <w:t>Bleeding Kansas</w:t>
      </w:r>
    </w:p>
    <w:p w14:paraId="542D56CC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7A124EF" w14:textId="77777777" w:rsidR="00794557" w:rsidRDefault="00794557" w:rsidP="00794557">
      <w:pPr>
        <w:pStyle w:val="ListParagraph"/>
        <w:spacing w:after="0" w:line="240" w:lineRule="auto"/>
        <w:ind w:left="0"/>
      </w:pPr>
      <w:r>
        <w:t>Lecompton Constitution</w:t>
      </w:r>
    </w:p>
    <w:p w14:paraId="6A67A0C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C12DA4F" w14:textId="77777777" w:rsidR="00794557" w:rsidRDefault="00794557" w:rsidP="00794557">
      <w:pPr>
        <w:pStyle w:val="ListParagraph"/>
        <w:spacing w:after="0" w:line="240" w:lineRule="auto"/>
        <w:ind w:left="0"/>
      </w:pPr>
      <w:r>
        <w:t>Charles Sumner/”The Crime Against Kansas”</w:t>
      </w:r>
    </w:p>
    <w:p w14:paraId="248F80D5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A4E01B5" w14:textId="77777777" w:rsidR="00794557" w:rsidRDefault="00794557" w:rsidP="00794557">
      <w:pPr>
        <w:pStyle w:val="ListParagraph"/>
        <w:spacing w:after="0" w:line="240" w:lineRule="auto"/>
        <w:ind w:left="0"/>
      </w:pPr>
      <w:r>
        <w:t>Preston Brooks</w:t>
      </w:r>
    </w:p>
    <w:p w14:paraId="694BF7CB" w14:textId="77777777" w:rsidR="009B47E9" w:rsidRPr="0016789C" w:rsidRDefault="009B47E9" w:rsidP="00794557">
      <w:pPr>
        <w:pStyle w:val="ListParagraph"/>
        <w:spacing w:after="0" w:line="240" w:lineRule="auto"/>
        <w:ind w:left="0"/>
      </w:pPr>
    </w:p>
    <w:p w14:paraId="1DA46415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F83D879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trace the growing power of th</w:t>
      </w:r>
      <w:r>
        <w:rPr>
          <w:i/>
          <w:sz w:val="24"/>
          <w:szCs w:val="24"/>
        </w:rPr>
        <w:t>e Republican P</w:t>
      </w:r>
      <w:r w:rsidRPr="00794557">
        <w:rPr>
          <w:i/>
          <w:sz w:val="24"/>
          <w:szCs w:val="24"/>
        </w:rPr>
        <w:t xml:space="preserve">arty in the 1850s. </w:t>
      </w:r>
      <w:r w:rsidRPr="00794557">
        <w:rPr>
          <w:sz w:val="24"/>
          <w:szCs w:val="24"/>
        </w:rPr>
        <w:t>(Pages 415 to 417)</w:t>
      </w:r>
    </w:p>
    <w:p w14:paraId="50145021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652E857" w14:textId="77777777" w:rsidR="00794557" w:rsidRDefault="00794557" w:rsidP="00794557">
      <w:pPr>
        <w:pStyle w:val="ListParagraph"/>
        <w:spacing w:after="0" w:line="240" w:lineRule="auto"/>
        <w:ind w:left="0"/>
      </w:pPr>
      <w:r>
        <w:t>Election of 1856</w:t>
      </w:r>
    </w:p>
    <w:p w14:paraId="304E27F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5A83018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4161397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049BE11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Democrat</w:t>
      </w:r>
    </w:p>
    <w:p w14:paraId="49E5EC7C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680D789A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Republican</w:t>
      </w:r>
    </w:p>
    <w:p w14:paraId="14AE269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67D89165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Know-Nothing</w:t>
      </w:r>
    </w:p>
    <w:p w14:paraId="780C3F81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0308E7B" w14:textId="68EABE85" w:rsidR="00DE46F1" w:rsidRDefault="00794557" w:rsidP="00794557">
      <w:pPr>
        <w:pStyle w:val="ListParagraph"/>
        <w:spacing w:after="0" w:line="240" w:lineRule="auto"/>
        <w:ind w:left="0"/>
      </w:pPr>
      <w:r>
        <w:t xml:space="preserve">   -Outcome</w:t>
      </w:r>
    </w:p>
    <w:p w14:paraId="226E2347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6CDFCAA2" w14:textId="77777777" w:rsidR="009B47E9" w:rsidRPr="00DE46F1" w:rsidRDefault="009B47E9" w:rsidP="00794557">
      <w:pPr>
        <w:pStyle w:val="ListParagraph"/>
        <w:spacing w:after="0" w:line="240" w:lineRule="auto"/>
        <w:ind w:left="0"/>
      </w:pPr>
    </w:p>
    <w:p w14:paraId="37FCC0D9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 xml:space="preserve">I can explain how the Dred Scott decision and Brown’s Harpers Ferry raid deepened sectional antagonism. </w:t>
      </w:r>
      <w:r w:rsidRPr="00794557">
        <w:rPr>
          <w:sz w:val="24"/>
          <w:szCs w:val="24"/>
        </w:rPr>
        <w:t>(Pages 417-418)</w:t>
      </w:r>
    </w:p>
    <w:p w14:paraId="31D6B2FE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67F0C63" w14:textId="77777777" w:rsidR="00794557" w:rsidRDefault="00794557" w:rsidP="00794557">
      <w:pPr>
        <w:pStyle w:val="ListParagraph"/>
        <w:spacing w:after="0" w:line="240" w:lineRule="auto"/>
        <w:ind w:left="0"/>
      </w:pPr>
      <w:r w:rsidRPr="00796234">
        <w:rPr>
          <w:i/>
        </w:rPr>
        <w:t xml:space="preserve">Dred Scott v. </w:t>
      </w:r>
      <w:proofErr w:type="spellStart"/>
      <w:r w:rsidRPr="00796234">
        <w:rPr>
          <w:i/>
        </w:rPr>
        <w:t>Sandford</w:t>
      </w:r>
      <w:proofErr w:type="spellEnd"/>
      <w:r>
        <w:t xml:space="preserve"> (1857)</w:t>
      </w:r>
    </w:p>
    <w:p w14:paraId="149D777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30B1DB7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background</w:t>
      </w:r>
      <w:proofErr w:type="gramEnd"/>
    </w:p>
    <w:p w14:paraId="77FDDF9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C7FB0BF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ruling</w:t>
      </w:r>
      <w:proofErr w:type="gramEnd"/>
      <w:r>
        <w:t xml:space="preserve"> and reasoning</w:t>
      </w:r>
    </w:p>
    <w:p w14:paraId="61783E6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9AC833B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significance</w:t>
      </w:r>
      <w:proofErr w:type="gramEnd"/>
    </w:p>
    <w:p w14:paraId="5CFF1AC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A3331DE" w14:textId="77777777" w:rsidR="00794557" w:rsidRDefault="00794557" w:rsidP="00794557">
      <w:pPr>
        <w:pStyle w:val="ListParagraph"/>
        <w:spacing w:after="0" w:line="240" w:lineRule="auto"/>
        <w:ind w:left="0"/>
      </w:pPr>
      <w:r>
        <w:t>John Brown’s raid on Harper’s Ferry</w:t>
      </w:r>
    </w:p>
    <w:p w14:paraId="41B3664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90CFDC4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effects</w:t>
      </w:r>
      <w:proofErr w:type="gramEnd"/>
      <w:r>
        <w:t xml:space="preserve"> (pages 422-424)</w:t>
      </w:r>
    </w:p>
    <w:p w14:paraId="764C3048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3A9A0B92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2BAA19A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describe the causes and effects of the Financial Crisis of 1857</w:t>
      </w:r>
      <w:r w:rsidRPr="00794557">
        <w:rPr>
          <w:sz w:val="24"/>
          <w:szCs w:val="24"/>
        </w:rPr>
        <w:t>. (Pages 418-419)</w:t>
      </w:r>
    </w:p>
    <w:p w14:paraId="1A67F37C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0CD66851" w14:textId="77777777" w:rsidR="00794557" w:rsidRDefault="00794557" w:rsidP="00794557">
      <w:pPr>
        <w:pStyle w:val="ListParagraph"/>
        <w:spacing w:after="0" w:line="240" w:lineRule="auto"/>
        <w:ind w:left="0"/>
      </w:pPr>
      <w:r>
        <w:t>Causes of crash</w:t>
      </w:r>
    </w:p>
    <w:p w14:paraId="20F4A44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86C96F6" w14:textId="77777777" w:rsidR="00794557" w:rsidRDefault="00794557" w:rsidP="00794557">
      <w:pPr>
        <w:pStyle w:val="ListParagraph"/>
        <w:spacing w:after="0" w:line="240" w:lineRule="auto"/>
        <w:ind w:left="0"/>
      </w:pPr>
      <w:r>
        <w:t>Regional effects</w:t>
      </w:r>
    </w:p>
    <w:p w14:paraId="644F1587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8E8234D" w14:textId="77777777" w:rsidR="00794557" w:rsidRDefault="00794557" w:rsidP="00794557">
      <w:pPr>
        <w:pStyle w:val="ListParagraph"/>
        <w:spacing w:after="0" w:line="240" w:lineRule="auto"/>
        <w:ind w:left="0"/>
      </w:pPr>
      <w:r>
        <w:t>Political effects</w:t>
      </w:r>
    </w:p>
    <w:p w14:paraId="63E54406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1B3C989F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EB7CD2C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trace the rise of Lincoln as the leading exponent of the Republican doctrine of non-expansion of slavery</w:t>
      </w:r>
      <w:r w:rsidRPr="00794557">
        <w:rPr>
          <w:sz w:val="24"/>
          <w:szCs w:val="24"/>
        </w:rPr>
        <w:t>. (Pages 419-422)</w:t>
      </w:r>
    </w:p>
    <w:p w14:paraId="48F9BECC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C4700C6" w14:textId="77777777" w:rsidR="00794557" w:rsidRDefault="00794557" w:rsidP="00794557">
      <w:pPr>
        <w:pStyle w:val="ListParagraph"/>
        <w:spacing w:after="0" w:line="240" w:lineRule="auto"/>
        <w:ind w:left="0"/>
      </w:pPr>
      <w:r>
        <w:t>Abraham Lincoln (political background)</w:t>
      </w:r>
    </w:p>
    <w:p w14:paraId="30198163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AF5AC6E" w14:textId="77777777" w:rsidR="00794557" w:rsidRDefault="00794557" w:rsidP="00794557">
      <w:pPr>
        <w:pStyle w:val="ListParagraph"/>
        <w:spacing w:after="0" w:line="240" w:lineRule="auto"/>
        <w:ind w:left="0"/>
      </w:pPr>
      <w:r>
        <w:t>Lincoln-Douglas Debates</w:t>
      </w:r>
    </w:p>
    <w:p w14:paraId="5D856E4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3DE4E595" w14:textId="77777777" w:rsidR="00794557" w:rsidRPr="0016789C" w:rsidRDefault="00794557" w:rsidP="00794557">
      <w:pPr>
        <w:pStyle w:val="ListParagraph"/>
        <w:spacing w:after="0" w:line="240" w:lineRule="auto"/>
        <w:ind w:left="0"/>
      </w:pPr>
      <w:r>
        <w:t xml:space="preserve">   -Freeport Doctrine (and effect on Democratic Party)</w:t>
      </w:r>
    </w:p>
    <w:p w14:paraId="1EF4B2D7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2C7D9C07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analyze the election of 1860 in relation to the sectional crisis</w:t>
      </w:r>
      <w:r w:rsidRPr="00794557">
        <w:rPr>
          <w:sz w:val="24"/>
          <w:szCs w:val="24"/>
        </w:rPr>
        <w:t>.  (Pages 424-427)</w:t>
      </w:r>
    </w:p>
    <w:p w14:paraId="62E5A124" w14:textId="77777777" w:rsidR="00DE46F1" w:rsidRDefault="00DE46F1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9D77BAD" w14:textId="77777777" w:rsidR="00794557" w:rsidRDefault="00794557" w:rsidP="00794557">
      <w:pPr>
        <w:pStyle w:val="ListParagraph"/>
        <w:spacing w:after="0" w:line="240" w:lineRule="auto"/>
        <w:ind w:left="0"/>
      </w:pPr>
      <w:r>
        <w:t>Election of 1860</w:t>
      </w:r>
    </w:p>
    <w:p w14:paraId="1E63D71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AB09276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7740691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32EF80F3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-Democrat (both wings)</w:t>
      </w:r>
    </w:p>
    <w:p w14:paraId="7D0CBDB1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932BA14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6CD638C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A1955E7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-Constitutional Union</w:t>
      </w:r>
    </w:p>
    <w:p w14:paraId="714DA992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1907E30" w14:textId="4B6F408C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-Outcome</w:t>
      </w:r>
    </w:p>
    <w:p w14:paraId="6D6F7C69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060C141A" w14:textId="77777777" w:rsidR="00DE46F1" w:rsidRPr="00DE46F1" w:rsidRDefault="00DE46F1" w:rsidP="00794557">
      <w:pPr>
        <w:pStyle w:val="ListParagraph"/>
        <w:spacing w:after="0" w:line="240" w:lineRule="auto"/>
        <w:ind w:left="0"/>
      </w:pPr>
    </w:p>
    <w:p w14:paraId="2F45DF11" w14:textId="77777777" w:rsidR="00794557" w:rsidRDefault="00794557" w:rsidP="00794557">
      <w:pPr>
        <w:rPr>
          <w:sz w:val="24"/>
          <w:szCs w:val="24"/>
        </w:rPr>
      </w:pPr>
      <w:r w:rsidRPr="00794557">
        <w:rPr>
          <w:i/>
          <w:sz w:val="24"/>
          <w:szCs w:val="24"/>
        </w:rPr>
        <w:t xml:space="preserve">I can describe the movement toward secession, the formation of the Confederacy, and the failure of the last compromise effort.  </w:t>
      </w:r>
      <w:r w:rsidRPr="00794557">
        <w:rPr>
          <w:sz w:val="24"/>
          <w:szCs w:val="24"/>
        </w:rPr>
        <w:t>(Pages 427-433)</w:t>
      </w:r>
    </w:p>
    <w:p w14:paraId="268B4AAC" w14:textId="77777777" w:rsidR="00794557" w:rsidRDefault="00794557" w:rsidP="00794557">
      <w:pPr>
        <w:pStyle w:val="ListParagraph"/>
        <w:spacing w:after="0" w:line="240" w:lineRule="auto"/>
        <w:ind w:left="0"/>
      </w:pPr>
      <w:r>
        <w:t>Secession</w:t>
      </w:r>
    </w:p>
    <w:p w14:paraId="186BE9BD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8BC6480" w14:textId="77777777" w:rsidR="00794557" w:rsidRDefault="00794557" w:rsidP="00794557">
      <w:pPr>
        <w:pStyle w:val="ListParagraph"/>
        <w:spacing w:after="0" w:line="240" w:lineRule="auto"/>
        <w:ind w:left="0"/>
      </w:pPr>
      <w:r>
        <w:t>Confederate States of America</w:t>
      </w:r>
    </w:p>
    <w:p w14:paraId="7EF2A54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E686F4B" w14:textId="77777777" w:rsidR="00794557" w:rsidRDefault="00794557" w:rsidP="00794557">
      <w:pPr>
        <w:pStyle w:val="ListParagraph"/>
        <w:spacing w:after="0" w:line="240" w:lineRule="auto"/>
        <w:ind w:left="0"/>
      </w:pPr>
      <w:r>
        <w:t>Jefferson Davis</w:t>
      </w:r>
    </w:p>
    <w:p w14:paraId="3DBBF97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7828690" w14:textId="77777777" w:rsidR="00794557" w:rsidRDefault="00794557" w:rsidP="00794557">
      <w:pPr>
        <w:pStyle w:val="ListParagraph"/>
        <w:spacing w:after="0" w:line="240" w:lineRule="auto"/>
        <w:ind w:left="0"/>
      </w:pPr>
      <w:r>
        <w:t>Crittenden Compromise</w:t>
      </w:r>
    </w:p>
    <w:p w14:paraId="6F5E7EE1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3570EE99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proposal</w:t>
      </w:r>
      <w:proofErr w:type="gramEnd"/>
    </w:p>
    <w:p w14:paraId="17367B7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87E2478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fate</w:t>
      </w:r>
      <w:proofErr w:type="gramEnd"/>
    </w:p>
    <w:p w14:paraId="202B7CA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A49F4F9" w14:textId="77777777" w:rsidR="00794557" w:rsidRDefault="00794557" w:rsidP="00794557">
      <w:r>
        <w:t>Reasons for southern support of secession</w:t>
      </w:r>
    </w:p>
    <w:p w14:paraId="6904A700" w14:textId="77777777" w:rsidR="009B47E9" w:rsidRPr="00794557" w:rsidRDefault="009B47E9" w:rsidP="00794557">
      <w:pPr>
        <w:rPr>
          <w:b/>
          <w:i/>
          <w:sz w:val="24"/>
          <w:szCs w:val="24"/>
        </w:rPr>
      </w:pPr>
    </w:p>
    <w:p w14:paraId="7247C514" w14:textId="77777777" w:rsidR="00CB1DA6" w:rsidRDefault="00794557">
      <w:pPr>
        <w:rPr>
          <w:b/>
          <w:sz w:val="28"/>
          <w:szCs w:val="28"/>
        </w:rPr>
      </w:pPr>
      <w:r w:rsidRPr="00794557">
        <w:rPr>
          <w:b/>
          <w:sz w:val="28"/>
          <w:szCs w:val="28"/>
        </w:rPr>
        <w:t>Girding for War: The North and the South, 1861-1865:  Chapter 20</w:t>
      </w:r>
    </w:p>
    <w:p w14:paraId="46607B30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explain how the firing on Fort Sumter and Lincoln’s call for troops galvanized both sides for war</w:t>
      </w:r>
      <w:r w:rsidRPr="00794557">
        <w:rPr>
          <w:sz w:val="24"/>
          <w:szCs w:val="24"/>
        </w:rPr>
        <w:t>.  (Pages 434-436)</w:t>
      </w:r>
    </w:p>
    <w:p w14:paraId="3F597572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E62C211" w14:textId="77777777" w:rsidR="00794557" w:rsidRDefault="00794557" w:rsidP="00794557">
      <w:pPr>
        <w:pStyle w:val="ListParagraph"/>
        <w:spacing w:after="0" w:line="240" w:lineRule="auto"/>
        <w:ind w:left="0"/>
      </w:pPr>
      <w:r>
        <w:t>Symbolic importance of Fort Sumter</w:t>
      </w:r>
    </w:p>
    <w:p w14:paraId="65FB7665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DBBFA04" w14:textId="77777777" w:rsidR="00794557" w:rsidRDefault="00794557" w:rsidP="00794557">
      <w:pPr>
        <w:pStyle w:val="ListParagraph"/>
        <w:spacing w:after="0" w:line="240" w:lineRule="auto"/>
        <w:ind w:left="0"/>
      </w:pPr>
      <w:r>
        <w:t>Northern reaction to shelling of Fort Sumter</w:t>
      </w:r>
    </w:p>
    <w:p w14:paraId="7AF9F4AD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F733E67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Southern </w:t>
      </w:r>
      <w:proofErr w:type="gramStart"/>
      <w:r>
        <w:t>reaction to Northern call</w:t>
      </w:r>
      <w:proofErr w:type="gramEnd"/>
      <w:r>
        <w:t xml:space="preserve"> for troops</w:t>
      </w:r>
    </w:p>
    <w:p w14:paraId="7287A9B3" w14:textId="77777777" w:rsidR="009B47E9" w:rsidRPr="0016789C" w:rsidRDefault="009B47E9" w:rsidP="00794557">
      <w:pPr>
        <w:pStyle w:val="ListParagraph"/>
        <w:spacing w:after="0" w:line="240" w:lineRule="auto"/>
        <w:ind w:left="0"/>
      </w:pPr>
    </w:p>
    <w:p w14:paraId="2A2545D2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2F45B68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describe the early struggle for the Border States</w:t>
      </w:r>
      <w:r w:rsidRPr="00794557">
        <w:rPr>
          <w:sz w:val="24"/>
          <w:szCs w:val="24"/>
        </w:rPr>
        <w:t>. (Pages 436-438)</w:t>
      </w:r>
    </w:p>
    <w:p w14:paraId="622C97F1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363A7FC" w14:textId="77777777" w:rsidR="00794557" w:rsidRPr="0016789C" w:rsidRDefault="00794557" w:rsidP="00794557">
      <w:pPr>
        <w:pStyle w:val="ListParagraph"/>
        <w:spacing w:after="0" w:line="240" w:lineRule="auto"/>
        <w:ind w:left="0"/>
      </w:pPr>
      <w:r>
        <w:t xml:space="preserve">Lincoln’s actions regarding the </w:t>
      </w:r>
      <w:proofErr w:type="gramStart"/>
      <w:r>
        <w:t>border states</w:t>
      </w:r>
      <w:proofErr w:type="gramEnd"/>
    </w:p>
    <w:p w14:paraId="4130241F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EE68E3A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identify the strengths and weaknesses of both sides at the beginning of the Civil War</w:t>
      </w:r>
      <w:r w:rsidRPr="00794557">
        <w:rPr>
          <w:sz w:val="24"/>
          <w:szCs w:val="24"/>
        </w:rPr>
        <w:t>.  (Pages 438-441)</w:t>
      </w:r>
    </w:p>
    <w:p w14:paraId="63CDE592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1DEB4687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Southern advantages </w:t>
      </w:r>
    </w:p>
    <w:p w14:paraId="6CECF6E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65FD5B78" w14:textId="77777777" w:rsidR="00794557" w:rsidRDefault="00794557" w:rsidP="00794557">
      <w:pPr>
        <w:pStyle w:val="ListParagraph"/>
        <w:spacing w:after="0" w:line="240" w:lineRule="auto"/>
        <w:ind w:left="0"/>
      </w:pPr>
      <w:r>
        <w:t>Northern advantages</w:t>
      </w:r>
    </w:p>
    <w:p w14:paraId="59863E26" w14:textId="77777777" w:rsidR="009B47E9" w:rsidRPr="0016789C" w:rsidRDefault="009B47E9" w:rsidP="00794557">
      <w:pPr>
        <w:pStyle w:val="ListParagraph"/>
        <w:spacing w:after="0" w:line="240" w:lineRule="auto"/>
        <w:ind w:left="0"/>
      </w:pPr>
    </w:p>
    <w:p w14:paraId="43AAEDCD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0F7197D5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 xml:space="preserve">I can describe the diplomatic struggle for the sympathies of the European powers. </w:t>
      </w:r>
      <w:r w:rsidRPr="00794557">
        <w:rPr>
          <w:sz w:val="24"/>
          <w:szCs w:val="24"/>
        </w:rPr>
        <w:t>(Pages 441-444)</w:t>
      </w:r>
    </w:p>
    <w:p w14:paraId="59C87566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3DA8F5D" w14:textId="77777777" w:rsidR="00794557" w:rsidRDefault="00794557" w:rsidP="00794557">
      <w:pPr>
        <w:pStyle w:val="ListParagraph"/>
        <w:spacing w:after="0" w:line="240" w:lineRule="auto"/>
        <w:ind w:left="0"/>
      </w:pPr>
      <w:r>
        <w:t>Reasons for British sympathy with Union cause</w:t>
      </w:r>
    </w:p>
    <w:p w14:paraId="7A4CAB8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2BA931D" w14:textId="77777777" w:rsidR="00794557" w:rsidRDefault="00794557" w:rsidP="00794557">
      <w:pPr>
        <w:pStyle w:val="ListParagraph"/>
        <w:spacing w:after="0" w:line="240" w:lineRule="auto"/>
        <w:ind w:left="0"/>
      </w:pPr>
      <w:r>
        <w:t>Complications in U.S.-British relations</w:t>
      </w:r>
    </w:p>
    <w:p w14:paraId="6A5D8CA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AAA9F72" w14:textId="77777777" w:rsidR="00794557" w:rsidRDefault="00794557" w:rsidP="00794557">
      <w:pPr>
        <w:pStyle w:val="ListParagraph"/>
        <w:spacing w:after="0" w:line="240" w:lineRule="auto"/>
        <w:ind w:left="0"/>
      </w:pPr>
      <w:r>
        <w:t>Issues with France</w:t>
      </w:r>
    </w:p>
    <w:p w14:paraId="21EA7D86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EB39F12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-Mexico/Maximilian</w:t>
      </w:r>
    </w:p>
    <w:p w14:paraId="0E0B170B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5BEA5A64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E354AF5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0D899E4E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describe the curtailment of civil liberties and the mobilization of military manpower during the war</w:t>
      </w:r>
      <w:r w:rsidRPr="00794557">
        <w:rPr>
          <w:sz w:val="24"/>
          <w:szCs w:val="24"/>
        </w:rPr>
        <w:t>. (Pages 444-447)</w:t>
      </w:r>
    </w:p>
    <w:p w14:paraId="738ACF34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2F3BF8ED" w14:textId="77777777" w:rsidR="00794557" w:rsidRDefault="00794557" w:rsidP="00794557">
      <w:pPr>
        <w:pStyle w:val="ListParagraph"/>
        <w:spacing w:after="0" w:line="240" w:lineRule="auto"/>
        <w:ind w:left="0"/>
      </w:pPr>
      <w:r>
        <w:t>Lincoln’s exercise of wartime powers (examples)</w:t>
      </w:r>
    </w:p>
    <w:p w14:paraId="3BDE4BC1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AC95977" w14:textId="77777777" w:rsidR="00794557" w:rsidRDefault="00794557" w:rsidP="00794557">
      <w:pPr>
        <w:pStyle w:val="ListParagraph"/>
        <w:spacing w:after="0" w:line="240" w:lineRule="auto"/>
        <w:ind w:left="0"/>
      </w:pPr>
      <w:r>
        <w:t>Controversy over the draft</w:t>
      </w:r>
    </w:p>
    <w:p w14:paraId="5A0D0F4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979FB02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in</w:t>
      </w:r>
      <w:proofErr w:type="gramEnd"/>
      <w:r>
        <w:t xml:space="preserve"> the North</w:t>
      </w:r>
    </w:p>
    <w:p w14:paraId="42108477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79F27DC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in</w:t>
      </w:r>
      <w:proofErr w:type="gramEnd"/>
      <w:r>
        <w:t xml:space="preserve"> the South</w:t>
      </w:r>
    </w:p>
    <w:p w14:paraId="0EB6A95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FC8FC3D" w14:textId="77777777" w:rsidR="00794557" w:rsidRDefault="00794557" w:rsidP="00794557">
      <w:pPr>
        <w:pStyle w:val="ListParagraph"/>
        <w:spacing w:after="0" w:line="240" w:lineRule="auto"/>
        <w:ind w:left="0"/>
      </w:pPr>
      <w:r>
        <w:t>Northern financing of the Civil War</w:t>
      </w:r>
    </w:p>
    <w:p w14:paraId="108C305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C81776A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excise</w:t>
      </w:r>
      <w:proofErr w:type="gramEnd"/>
      <w:r>
        <w:t xml:space="preserve"> and income taxes</w:t>
      </w:r>
    </w:p>
    <w:p w14:paraId="6D279ED2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DCF13C0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-Morrill Tariff Act (1857)</w:t>
      </w:r>
    </w:p>
    <w:p w14:paraId="2404CBFC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C355223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greenbacks</w:t>
      </w:r>
      <w:proofErr w:type="gramEnd"/>
    </w:p>
    <w:p w14:paraId="67125963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49CFB0F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bonds</w:t>
      </w:r>
      <w:proofErr w:type="gramEnd"/>
    </w:p>
    <w:p w14:paraId="45FC18C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55828F9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-National Banking Act (1863)</w:t>
      </w:r>
    </w:p>
    <w:p w14:paraId="5A7FAF4D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6FFFB660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004723E" w14:textId="77777777" w:rsidR="00794557" w:rsidRDefault="00794557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94557">
        <w:rPr>
          <w:i/>
          <w:sz w:val="24"/>
          <w:szCs w:val="24"/>
        </w:rPr>
        <w:t>I can analyze the economic and social consequences of the war for both sides</w:t>
      </w:r>
      <w:r w:rsidRPr="00794557">
        <w:rPr>
          <w:sz w:val="24"/>
          <w:szCs w:val="24"/>
        </w:rPr>
        <w:t>. (Pages 447-450)</w:t>
      </w:r>
    </w:p>
    <w:p w14:paraId="7762D96C" w14:textId="77777777" w:rsidR="00DE46F1" w:rsidRPr="00794557" w:rsidRDefault="00DE46F1" w:rsidP="007945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59F879F" w14:textId="7350A1FA" w:rsidR="00794557" w:rsidRDefault="00DE46F1" w:rsidP="00794557">
      <w:pPr>
        <w:pStyle w:val="ListParagraph"/>
        <w:spacing w:after="0" w:line="240" w:lineRule="auto"/>
        <w:ind w:left="0"/>
      </w:pPr>
      <w:r>
        <w:t>Econ</w:t>
      </w:r>
      <w:r w:rsidR="00794557">
        <w:t>omic challenges faced by the South</w:t>
      </w:r>
    </w:p>
    <w:p w14:paraId="263BE9C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422A318" w14:textId="77777777" w:rsidR="00794557" w:rsidRDefault="00794557" w:rsidP="00794557">
      <w:pPr>
        <w:pStyle w:val="ListParagraph"/>
        <w:spacing w:after="0" w:line="240" w:lineRule="auto"/>
        <w:ind w:left="0"/>
      </w:pPr>
      <w:r>
        <w:t>Reasons for Northern economic boom</w:t>
      </w:r>
    </w:p>
    <w:p w14:paraId="6383BC7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356792B" w14:textId="4FE2579B" w:rsidR="00794557" w:rsidRDefault="00794557">
      <w:r>
        <w:t>Role of women in the Civil War</w:t>
      </w:r>
    </w:p>
    <w:p w14:paraId="76A30A6B" w14:textId="77777777" w:rsidR="009B47E9" w:rsidRDefault="009B47E9">
      <w:pPr>
        <w:rPr>
          <w:b/>
          <w:i/>
          <w:sz w:val="24"/>
          <w:szCs w:val="24"/>
        </w:rPr>
      </w:pPr>
    </w:p>
    <w:p w14:paraId="47733C6A" w14:textId="77777777" w:rsidR="00794557" w:rsidRPr="00794557" w:rsidRDefault="00794557">
      <w:pPr>
        <w:rPr>
          <w:b/>
          <w:sz w:val="28"/>
          <w:szCs w:val="28"/>
        </w:rPr>
      </w:pPr>
      <w:r w:rsidRPr="00794557">
        <w:rPr>
          <w:b/>
          <w:sz w:val="28"/>
          <w:szCs w:val="28"/>
        </w:rPr>
        <w:t>The Furnace of Civil War, 1861-1865:  Chapter 21</w:t>
      </w:r>
    </w:p>
    <w:p w14:paraId="2AE18786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describe the failure of the North to gain its expected early victory in 1861.</w:t>
      </w:r>
      <w:r>
        <w:t xml:space="preserve">  (Pages 451-458)</w:t>
      </w:r>
    </w:p>
    <w:p w14:paraId="3947B37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918F16E" w14:textId="77777777" w:rsidR="00794557" w:rsidRDefault="00794557" w:rsidP="00794557">
      <w:pPr>
        <w:pStyle w:val="ListParagraph"/>
        <w:spacing w:after="0" w:line="240" w:lineRule="auto"/>
        <w:ind w:left="0"/>
      </w:pPr>
      <w:r>
        <w:t>Significance of the 1</w:t>
      </w:r>
      <w:r w:rsidRPr="0045284F">
        <w:rPr>
          <w:vertAlign w:val="superscript"/>
        </w:rPr>
        <w:t>st</w:t>
      </w:r>
      <w:r>
        <w:t xml:space="preserve"> Battle of Bull Run (1861)</w:t>
      </w:r>
    </w:p>
    <w:p w14:paraId="0EBDCEF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3CF2C2F5" w14:textId="77777777" w:rsidR="00794557" w:rsidRDefault="00794557" w:rsidP="00794557">
      <w:pPr>
        <w:pStyle w:val="ListParagraph"/>
        <w:spacing w:after="0" w:line="240" w:lineRule="auto"/>
        <w:ind w:left="0"/>
      </w:pPr>
      <w:r>
        <w:t>Weaknesses of McClellan’s peninsular campaign</w:t>
      </w:r>
    </w:p>
    <w:p w14:paraId="22BA1D5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82DFB1C" w14:textId="77777777" w:rsidR="00794557" w:rsidRDefault="00794557" w:rsidP="00794557">
      <w:pPr>
        <w:pStyle w:val="ListParagraph"/>
        <w:spacing w:after="0" w:line="240" w:lineRule="auto"/>
        <w:ind w:left="0"/>
      </w:pPr>
      <w:r>
        <w:t>Significance of early Union losses</w:t>
      </w:r>
    </w:p>
    <w:p w14:paraId="5905831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7072D4D" w14:textId="77777777" w:rsidR="00794557" w:rsidRDefault="00794557" w:rsidP="00794557">
      <w:pPr>
        <w:pStyle w:val="ListParagraph"/>
        <w:spacing w:after="0" w:line="240" w:lineRule="auto"/>
        <w:ind w:left="0"/>
      </w:pPr>
      <w:r>
        <w:t>Union military strategy</w:t>
      </w:r>
    </w:p>
    <w:p w14:paraId="5961AB6D" w14:textId="77777777" w:rsidR="00794557" w:rsidRDefault="00794557" w:rsidP="00794557">
      <w:pPr>
        <w:pStyle w:val="ListParagraph"/>
        <w:spacing w:after="0" w:line="240" w:lineRule="auto"/>
        <w:ind w:left="0"/>
      </w:pPr>
      <w:r>
        <w:t>Reasons for difficulty of enforcing blockade against the South</w:t>
      </w:r>
    </w:p>
    <w:p w14:paraId="43836220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2FA673E" w14:textId="77777777" w:rsidR="00794557" w:rsidRPr="00DE46F1" w:rsidRDefault="00794557" w:rsidP="00794557">
      <w:pPr>
        <w:pStyle w:val="ListParagraph"/>
        <w:spacing w:after="0" w:line="240" w:lineRule="auto"/>
        <w:ind w:left="0"/>
        <w:rPr>
          <w:i/>
        </w:rPr>
      </w:pPr>
      <w:r w:rsidRPr="00DE46F1">
        <w:rPr>
          <w:i/>
        </w:rPr>
        <w:t>Monitor v. Merrimack</w:t>
      </w:r>
    </w:p>
    <w:p w14:paraId="22582BC3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B57658E" w14:textId="77777777" w:rsidR="00794557" w:rsidRDefault="00794557" w:rsidP="00794557">
      <w:pPr>
        <w:pStyle w:val="ListParagraph"/>
        <w:spacing w:after="0" w:line="240" w:lineRule="auto"/>
        <w:ind w:left="0"/>
      </w:pPr>
      <w:r>
        <w:t>Battle of Antietam (August, 1862)</w:t>
      </w:r>
    </w:p>
    <w:p w14:paraId="2B938BE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2DFBC9F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-Outcome</w:t>
      </w:r>
    </w:p>
    <w:p w14:paraId="566B7310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6C53F6E7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-Significance as a turning point</w:t>
      </w:r>
    </w:p>
    <w:p w14:paraId="6C33DF45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277E20C5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2CBBFDC2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describe the role that African-Americans played in the war.</w:t>
      </w:r>
      <w:r>
        <w:t xml:space="preserve"> (Pages 458-462)</w:t>
      </w:r>
    </w:p>
    <w:p w14:paraId="732A0B9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302CD4C" w14:textId="77777777" w:rsidR="00794557" w:rsidRDefault="00794557" w:rsidP="00794557">
      <w:pPr>
        <w:pStyle w:val="ListParagraph"/>
        <w:spacing w:after="0" w:line="240" w:lineRule="auto"/>
        <w:ind w:left="0"/>
      </w:pPr>
      <w:r>
        <w:t>Emancipation Proclamation</w:t>
      </w:r>
    </w:p>
    <w:p w14:paraId="2F0BBDCE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D8AC3EF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provisions</w:t>
      </w:r>
      <w:proofErr w:type="gramEnd"/>
    </w:p>
    <w:p w14:paraId="707D5DC7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F8B942C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outcome</w:t>
      </w:r>
      <w:proofErr w:type="gramEnd"/>
    </w:p>
    <w:p w14:paraId="1483823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8C0287D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significance</w:t>
      </w:r>
      <w:proofErr w:type="gramEnd"/>
    </w:p>
    <w:p w14:paraId="1EDE0859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71D45CA0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AF26546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describe the military significance of the battles of Gettysburg in the East, Vicksburg in the West and Sherman’s march through Georgia.</w:t>
      </w:r>
      <w:r>
        <w:t xml:space="preserve"> (Pages 462-469)</w:t>
      </w:r>
    </w:p>
    <w:p w14:paraId="1428748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0243813" w14:textId="77777777" w:rsidR="00794557" w:rsidRDefault="00794557" w:rsidP="00794557">
      <w:pPr>
        <w:pStyle w:val="ListParagraph"/>
        <w:spacing w:after="0" w:line="240" w:lineRule="auto"/>
        <w:ind w:left="0"/>
      </w:pPr>
      <w:r>
        <w:t>Battle of Gettysburg (1863)</w:t>
      </w:r>
    </w:p>
    <w:p w14:paraId="6F0BC12D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887FE4E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strategy</w:t>
      </w:r>
      <w:proofErr w:type="gramEnd"/>
    </w:p>
    <w:p w14:paraId="30FEBC8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433C22A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outcome</w:t>
      </w:r>
      <w:proofErr w:type="gramEnd"/>
    </w:p>
    <w:p w14:paraId="37937783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0AC9833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significance</w:t>
      </w:r>
      <w:proofErr w:type="gramEnd"/>
    </w:p>
    <w:p w14:paraId="2F5CA8B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857DFA7" w14:textId="77777777" w:rsidR="00794557" w:rsidRDefault="00794557" w:rsidP="00794557">
      <w:pPr>
        <w:pStyle w:val="ListParagraph"/>
        <w:spacing w:after="0" w:line="240" w:lineRule="auto"/>
        <w:ind w:left="0"/>
      </w:pPr>
      <w:r>
        <w:t>Battle of Vicksburg</w:t>
      </w:r>
    </w:p>
    <w:p w14:paraId="10C1634D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E2BDEB6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strategy</w:t>
      </w:r>
      <w:proofErr w:type="gramEnd"/>
    </w:p>
    <w:p w14:paraId="660B4D3F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40BCC2E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outcome</w:t>
      </w:r>
      <w:proofErr w:type="gramEnd"/>
    </w:p>
    <w:p w14:paraId="5A9F66A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3A4AEF1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significance</w:t>
      </w:r>
      <w:proofErr w:type="gramEnd"/>
    </w:p>
    <w:p w14:paraId="30318BF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6FD83029" w14:textId="77777777" w:rsidR="00794557" w:rsidRDefault="00794557" w:rsidP="00794557">
      <w:pPr>
        <w:pStyle w:val="ListParagraph"/>
        <w:spacing w:after="0" w:line="240" w:lineRule="auto"/>
        <w:ind w:left="0"/>
      </w:pPr>
      <w:r>
        <w:t>General William Tecumseh Sherman</w:t>
      </w:r>
    </w:p>
    <w:p w14:paraId="77D3CCF5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3BC8237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-March to the sea</w:t>
      </w:r>
    </w:p>
    <w:p w14:paraId="136ADCBA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1DC526C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significance</w:t>
      </w:r>
      <w:proofErr w:type="gramEnd"/>
    </w:p>
    <w:p w14:paraId="67D3ABF8" w14:textId="77777777" w:rsidR="009B47E9" w:rsidRDefault="009B47E9" w:rsidP="00794557">
      <w:pPr>
        <w:pStyle w:val="ListParagraph"/>
        <w:spacing w:after="0" w:line="240" w:lineRule="auto"/>
        <w:ind w:left="0"/>
      </w:pPr>
    </w:p>
    <w:p w14:paraId="438DCB70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31C2577D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describe the political struggle between Lincoln’s “Union Party” and the antiwar Copperheads.</w:t>
      </w:r>
      <w:r>
        <w:t xml:space="preserve"> (Pages 469-471)</w:t>
      </w:r>
    </w:p>
    <w:p w14:paraId="07A31B0C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17515D86" w14:textId="77777777" w:rsidR="00794557" w:rsidRDefault="00794557" w:rsidP="00794557">
      <w:pPr>
        <w:pStyle w:val="ListParagraph"/>
        <w:spacing w:after="0" w:line="240" w:lineRule="auto"/>
        <w:ind w:left="0"/>
      </w:pPr>
      <w:r>
        <w:t>Election of 1864</w:t>
      </w:r>
    </w:p>
    <w:p w14:paraId="05A279A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77DA011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4521CA5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9728378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-</w:t>
      </w:r>
      <w:proofErr w:type="spellStart"/>
      <w:r>
        <w:t>Republlican</w:t>
      </w:r>
      <w:proofErr w:type="spellEnd"/>
      <w:r>
        <w:t xml:space="preserve"> (National Union)</w:t>
      </w:r>
    </w:p>
    <w:p w14:paraId="3C5C612B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92A5D85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3F08883C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952A9BB" w14:textId="77777777" w:rsidR="00794557" w:rsidRDefault="00794557" w:rsidP="00794557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outcome</w:t>
      </w:r>
      <w:proofErr w:type="gramEnd"/>
      <w:r>
        <w:t xml:space="preserve"> </w:t>
      </w:r>
    </w:p>
    <w:p w14:paraId="455F48ED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034652CA" w14:textId="77777777" w:rsidR="00794557" w:rsidRDefault="00794557" w:rsidP="00794557">
      <w:pPr>
        <w:pStyle w:val="ListParagraph"/>
        <w:spacing w:after="0" w:line="240" w:lineRule="auto"/>
        <w:ind w:left="0"/>
      </w:pPr>
      <w:r>
        <w:t>Copperheads</w:t>
      </w:r>
    </w:p>
    <w:p w14:paraId="3E794819" w14:textId="77777777" w:rsidR="009B47E9" w:rsidRPr="0016789C" w:rsidRDefault="009B47E9" w:rsidP="00794557">
      <w:pPr>
        <w:pStyle w:val="ListParagraph"/>
        <w:spacing w:after="0" w:line="240" w:lineRule="auto"/>
        <w:ind w:left="0"/>
      </w:pPr>
    </w:p>
    <w:p w14:paraId="790DE8A4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25A2E440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describe the end of the war and list its final consequences.</w:t>
      </w:r>
      <w:r>
        <w:t xml:space="preserve"> (Pages 471-475)</w:t>
      </w:r>
    </w:p>
    <w:p w14:paraId="737D91D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751B2AB6" w14:textId="77777777" w:rsidR="00794557" w:rsidRDefault="00794557" w:rsidP="00794557">
      <w:pPr>
        <w:pStyle w:val="ListParagraph"/>
        <w:spacing w:after="0" w:line="240" w:lineRule="auto"/>
        <w:ind w:left="0"/>
      </w:pPr>
      <w:r>
        <w:t>Hampton Roads Conference</w:t>
      </w:r>
    </w:p>
    <w:p w14:paraId="3351254C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E42828D" w14:textId="77777777" w:rsidR="00794557" w:rsidRDefault="00794557" w:rsidP="00794557">
      <w:pPr>
        <w:pStyle w:val="ListParagraph"/>
        <w:spacing w:after="0" w:line="240" w:lineRule="auto"/>
        <w:ind w:left="0"/>
      </w:pPr>
      <w:r>
        <w:t>Lee surrender at Appomattox</w:t>
      </w:r>
    </w:p>
    <w:p w14:paraId="4B10AB00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8972D92" w14:textId="77777777" w:rsidR="00794557" w:rsidRDefault="00794557" w:rsidP="00794557">
      <w:pPr>
        <w:pStyle w:val="ListParagraph"/>
        <w:spacing w:after="0" w:line="240" w:lineRule="auto"/>
        <w:ind w:left="0"/>
      </w:pPr>
      <w:r>
        <w:t>Importance of Lincoln’s assassination</w:t>
      </w:r>
    </w:p>
    <w:p w14:paraId="597D0966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4A28A95F" w14:textId="2CDE6533" w:rsidR="00794557" w:rsidRDefault="00794557" w:rsidP="00DE46F1">
      <w:pPr>
        <w:pStyle w:val="ListParagraph"/>
        <w:spacing w:after="0" w:line="240" w:lineRule="auto"/>
        <w:ind w:left="0"/>
      </w:pPr>
      <w:r>
        <w:t>Thirteenth Amendment (1865)</w:t>
      </w:r>
    </w:p>
    <w:p w14:paraId="4DCFBC5A" w14:textId="77777777" w:rsidR="009B47E9" w:rsidRDefault="009B47E9" w:rsidP="00DE46F1">
      <w:pPr>
        <w:pStyle w:val="ListParagraph"/>
        <w:spacing w:after="0" w:line="240" w:lineRule="auto"/>
        <w:ind w:left="0"/>
      </w:pPr>
    </w:p>
    <w:p w14:paraId="6ADD1284" w14:textId="77777777" w:rsidR="00DE46F1" w:rsidRPr="00DE46F1" w:rsidRDefault="00DE46F1" w:rsidP="00DE46F1">
      <w:pPr>
        <w:pStyle w:val="ListParagraph"/>
        <w:spacing w:after="0" w:line="240" w:lineRule="auto"/>
        <w:ind w:left="0"/>
      </w:pPr>
    </w:p>
    <w:p w14:paraId="4D4BEFDC" w14:textId="3E1C4C9C" w:rsidR="00794557" w:rsidRDefault="00794557">
      <w:pPr>
        <w:rPr>
          <w:b/>
          <w:sz w:val="28"/>
          <w:szCs w:val="28"/>
        </w:rPr>
      </w:pPr>
      <w:r w:rsidRPr="00794557">
        <w:rPr>
          <w:b/>
          <w:sz w:val="28"/>
          <w:szCs w:val="28"/>
        </w:rPr>
        <w:t>The Ordeal of Reconstruction, 1865-1877:</w:t>
      </w:r>
      <w:r>
        <w:rPr>
          <w:b/>
          <w:sz w:val="28"/>
          <w:szCs w:val="28"/>
        </w:rPr>
        <w:t xml:space="preserve">  </w:t>
      </w:r>
      <w:r w:rsidRPr="00794557">
        <w:rPr>
          <w:b/>
          <w:sz w:val="28"/>
          <w:szCs w:val="28"/>
        </w:rPr>
        <w:t>Chapter 22</w:t>
      </w:r>
    </w:p>
    <w:p w14:paraId="753DB22C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 xml:space="preserve">I can define the major problems facing the South and the nation after the Civil War. </w:t>
      </w:r>
      <w:r>
        <w:t>(Pages 477-483)</w:t>
      </w:r>
    </w:p>
    <w:p w14:paraId="5EB3E3D9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5AE9275C" w14:textId="77777777" w:rsidR="00671EBF" w:rsidRDefault="00671EBF" w:rsidP="00671EBF">
      <w:pPr>
        <w:pStyle w:val="ListParagraph"/>
        <w:spacing w:after="0" w:line="240" w:lineRule="auto"/>
        <w:ind w:left="0"/>
      </w:pPr>
      <w:r>
        <w:t>Economic effects in the South</w:t>
      </w:r>
    </w:p>
    <w:p w14:paraId="3638DA3E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3D97EB7C" w14:textId="77777777" w:rsidR="00671EBF" w:rsidRDefault="00671EBF" w:rsidP="00671EBF">
      <w:pPr>
        <w:pStyle w:val="ListParagraph"/>
        <w:spacing w:after="0" w:line="240" w:lineRule="auto"/>
        <w:ind w:left="0"/>
      </w:pPr>
      <w:r>
        <w:t>Social effects in the South</w:t>
      </w:r>
    </w:p>
    <w:p w14:paraId="3E195145" w14:textId="77777777" w:rsidR="00DE46F1" w:rsidRPr="0016789C" w:rsidRDefault="00DE46F1" w:rsidP="00671EBF">
      <w:pPr>
        <w:pStyle w:val="ListParagraph"/>
        <w:spacing w:after="0" w:line="240" w:lineRule="auto"/>
        <w:ind w:left="0"/>
      </w:pPr>
    </w:p>
    <w:p w14:paraId="0831BF94" w14:textId="77777777" w:rsidR="00671EBF" w:rsidRDefault="00671EBF" w:rsidP="00671EBF">
      <w:pPr>
        <w:pStyle w:val="ListParagraph"/>
        <w:spacing w:after="0" w:line="240" w:lineRule="auto"/>
        <w:ind w:left="0"/>
      </w:pPr>
      <w:r>
        <w:t>African American responses to emancipation</w:t>
      </w:r>
    </w:p>
    <w:p w14:paraId="6C4F8840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778F47D6" w14:textId="77777777" w:rsidR="00671EBF" w:rsidRDefault="00671EBF" w:rsidP="00671EBF">
      <w:pPr>
        <w:pStyle w:val="ListParagraph"/>
        <w:spacing w:after="0" w:line="240" w:lineRule="auto"/>
        <w:ind w:left="0"/>
      </w:pPr>
      <w:r>
        <w:t>Freedman’s Bureau (1865)</w:t>
      </w:r>
    </w:p>
    <w:p w14:paraId="422AE454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4EC3C9FD" w14:textId="77777777" w:rsidR="00671EBF" w:rsidRDefault="00671EBF" w:rsidP="00671EBF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formation</w:t>
      </w:r>
      <w:proofErr w:type="gramEnd"/>
    </w:p>
    <w:p w14:paraId="028645B5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4828C274" w14:textId="77777777" w:rsidR="00671EBF" w:rsidRDefault="00671EBF" w:rsidP="00671EBF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accomplishments</w:t>
      </w:r>
      <w:proofErr w:type="gramEnd"/>
    </w:p>
    <w:p w14:paraId="3579974C" w14:textId="77777777" w:rsidR="009B47E9" w:rsidRPr="0016789C" w:rsidRDefault="009B47E9" w:rsidP="00671EBF">
      <w:pPr>
        <w:pStyle w:val="ListParagraph"/>
        <w:spacing w:after="0" w:line="240" w:lineRule="auto"/>
        <w:ind w:left="0"/>
      </w:pPr>
    </w:p>
    <w:p w14:paraId="5EB8CA49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43DE75E4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analyze the differences between the presidential and congressional approaches to Reconstruction.</w:t>
      </w:r>
      <w:r>
        <w:t xml:space="preserve"> (Pages 483-485)</w:t>
      </w:r>
    </w:p>
    <w:p w14:paraId="742CE666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3078646C" w14:textId="4D895363" w:rsidR="007E28E0" w:rsidRDefault="007E28E0" w:rsidP="00671EBF">
      <w:pPr>
        <w:pStyle w:val="ListParagraph"/>
        <w:spacing w:after="0" w:line="240" w:lineRule="auto"/>
        <w:ind w:left="0"/>
      </w:pPr>
      <w:r>
        <w:t>Lincoln's Second Inaugural (This is not in the book.)</w:t>
      </w:r>
    </w:p>
    <w:p w14:paraId="15B14AA5" w14:textId="77777777" w:rsidR="007E28E0" w:rsidRDefault="007E28E0" w:rsidP="00671EBF">
      <w:pPr>
        <w:pStyle w:val="ListParagraph"/>
        <w:spacing w:after="0" w:line="240" w:lineRule="auto"/>
        <w:ind w:left="0"/>
      </w:pPr>
    </w:p>
    <w:p w14:paraId="485D9181" w14:textId="77777777" w:rsidR="00671EBF" w:rsidRDefault="00671EBF" w:rsidP="00671EBF">
      <w:pPr>
        <w:pStyle w:val="ListParagraph"/>
        <w:spacing w:after="0" w:line="240" w:lineRule="auto"/>
        <w:ind w:left="0"/>
      </w:pPr>
      <w:r>
        <w:t>Presidential reconstruction</w:t>
      </w:r>
    </w:p>
    <w:p w14:paraId="48A3EE5C" w14:textId="77777777" w:rsidR="00671EBF" w:rsidRDefault="00671EBF" w:rsidP="00671EBF">
      <w:pPr>
        <w:pStyle w:val="ListParagraph"/>
        <w:spacing w:after="0" w:line="240" w:lineRule="auto"/>
        <w:ind w:left="0"/>
      </w:pPr>
      <w:r>
        <w:t xml:space="preserve">   -10 percent plan</w:t>
      </w:r>
    </w:p>
    <w:p w14:paraId="53FC19DC" w14:textId="77777777" w:rsidR="00671EBF" w:rsidRDefault="00671EBF" w:rsidP="00671EBF">
      <w:pPr>
        <w:pStyle w:val="ListParagraph"/>
        <w:spacing w:after="0" w:line="240" w:lineRule="auto"/>
        <w:ind w:left="0"/>
      </w:pPr>
      <w:r>
        <w:t>Wade-Davis Bill (1864)</w:t>
      </w:r>
    </w:p>
    <w:p w14:paraId="1EB2E91B" w14:textId="77777777" w:rsidR="007E28E0" w:rsidRDefault="007E28E0" w:rsidP="00671EBF">
      <w:pPr>
        <w:pStyle w:val="ListParagraph"/>
        <w:spacing w:after="0" w:line="240" w:lineRule="auto"/>
        <w:ind w:left="0"/>
      </w:pPr>
    </w:p>
    <w:p w14:paraId="50A581E1" w14:textId="28D69201" w:rsidR="007E28E0" w:rsidRDefault="007E28E0" w:rsidP="00671EBF">
      <w:pPr>
        <w:pStyle w:val="ListParagraph"/>
        <w:spacing w:after="0" w:line="240" w:lineRule="auto"/>
        <w:ind w:left="0"/>
      </w:pPr>
      <w:r>
        <w:t>Black Codes</w:t>
      </w:r>
    </w:p>
    <w:p w14:paraId="7874831B" w14:textId="77777777" w:rsidR="007E28E0" w:rsidRDefault="007E28E0" w:rsidP="00671EBF">
      <w:pPr>
        <w:pStyle w:val="ListParagraph"/>
        <w:spacing w:after="0" w:line="240" w:lineRule="auto"/>
        <w:ind w:left="0"/>
      </w:pPr>
    </w:p>
    <w:p w14:paraId="4AABF91E" w14:textId="4280DC0D" w:rsidR="007E28E0" w:rsidRDefault="007E28E0" w:rsidP="00671EBF">
      <w:pPr>
        <w:pStyle w:val="ListParagraph"/>
        <w:spacing w:after="0" w:line="240" w:lineRule="auto"/>
        <w:ind w:left="0"/>
      </w:pPr>
      <w:r>
        <w:t>Sharecropping</w:t>
      </w:r>
      <w:bookmarkStart w:id="0" w:name="_GoBack"/>
      <w:bookmarkEnd w:id="0"/>
    </w:p>
    <w:p w14:paraId="798FD95B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0978EFFB" w14:textId="77777777" w:rsidR="00671EBF" w:rsidRDefault="00671EBF" w:rsidP="00671EBF">
      <w:pPr>
        <w:pStyle w:val="ListParagraph"/>
        <w:spacing w:after="0" w:line="240" w:lineRule="auto"/>
        <w:ind w:left="0"/>
      </w:pPr>
      <w:r>
        <w:t>Congressional Reconstruction</w:t>
      </w:r>
    </w:p>
    <w:p w14:paraId="2850E6B1" w14:textId="77777777" w:rsidR="007E28E0" w:rsidRPr="0016789C" w:rsidRDefault="007E28E0" w:rsidP="00671EBF">
      <w:pPr>
        <w:pStyle w:val="ListParagraph"/>
        <w:spacing w:after="0" w:line="240" w:lineRule="auto"/>
        <w:ind w:left="0"/>
      </w:pPr>
    </w:p>
    <w:p w14:paraId="7F9B289A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66359E59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3208A35C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explain how the blunders of President Johnson and the white South opened the door to more radical congressional Reconstruction policies.</w:t>
      </w:r>
      <w:r>
        <w:t xml:space="preserve"> (Pages 485-491)</w:t>
      </w:r>
    </w:p>
    <w:p w14:paraId="1E926408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106FD0E6" w14:textId="77777777" w:rsidR="00671EBF" w:rsidRDefault="00671EBF" w:rsidP="00671EBF">
      <w:pPr>
        <w:pStyle w:val="ListParagraph"/>
        <w:spacing w:after="0" w:line="240" w:lineRule="auto"/>
        <w:ind w:left="0"/>
      </w:pPr>
      <w:r>
        <w:t>Andrew Johnson’s position on Reconstruction</w:t>
      </w:r>
    </w:p>
    <w:p w14:paraId="71145700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2CADBE2E" w14:textId="77777777" w:rsidR="00671EBF" w:rsidRDefault="00671EBF" w:rsidP="00671EBF">
      <w:pPr>
        <w:pStyle w:val="ListParagraph"/>
        <w:spacing w:after="0" w:line="240" w:lineRule="auto"/>
        <w:ind w:left="0"/>
      </w:pPr>
      <w:r>
        <w:t>Civil Rights Bill (1866)</w:t>
      </w:r>
    </w:p>
    <w:p w14:paraId="42AED317" w14:textId="77777777" w:rsidR="007E28E0" w:rsidRDefault="007E28E0" w:rsidP="00671EBF">
      <w:pPr>
        <w:pStyle w:val="ListParagraph"/>
        <w:spacing w:after="0" w:line="240" w:lineRule="auto"/>
        <w:ind w:left="0"/>
      </w:pPr>
    </w:p>
    <w:p w14:paraId="47E4FB70" w14:textId="368EC89C" w:rsidR="007E28E0" w:rsidRDefault="007E28E0" w:rsidP="00671EBF">
      <w:pPr>
        <w:pStyle w:val="ListParagraph"/>
        <w:spacing w:after="0" w:line="240" w:lineRule="auto"/>
        <w:ind w:left="0"/>
      </w:pPr>
      <w:r>
        <w:t>14th Amendment</w:t>
      </w:r>
    </w:p>
    <w:p w14:paraId="345AA1DF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2065AE26" w14:textId="77777777" w:rsidR="00671EBF" w:rsidRDefault="00671EBF" w:rsidP="00671EBF">
      <w:pPr>
        <w:pStyle w:val="ListParagraph"/>
        <w:spacing w:after="0" w:line="240" w:lineRule="auto"/>
        <w:ind w:left="0"/>
      </w:pPr>
      <w:r>
        <w:t>Congressional (midterm) Election of 1866</w:t>
      </w:r>
    </w:p>
    <w:p w14:paraId="1400C00E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77D6AD8F" w14:textId="77777777" w:rsidR="00671EBF" w:rsidRDefault="00671EBF" w:rsidP="00671EBF">
      <w:pPr>
        <w:pStyle w:val="ListParagraph"/>
        <w:spacing w:after="0" w:line="240" w:lineRule="auto"/>
        <w:ind w:left="0"/>
      </w:pPr>
      <w:r>
        <w:t>Radical Republicans</w:t>
      </w:r>
    </w:p>
    <w:p w14:paraId="7BD49CF8" w14:textId="77777777" w:rsidR="00DE46F1" w:rsidRPr="0016789C" w:rsidRDefault="00DE46F1" w:rsidP="00671EBF">
      <w:pPr>
        <w:pStyle w:val="ListParagraph"/>
        <w:spacing w:after="0" w:line="240" w:lineRule="auto"/>
        <w:ind w:left="0"/>
      </w:pPr>
    </w:p>
    <w:p w14:paraId="01CD4B47" w14:textId="77777777" w:rsidR="00671EBF" w:rsidRDefault="00671EBF" w:rsidP="00671EBF">
      <w:pPr>
        <w:pStyle w:val="ListParagraph"/>
        <w:spacing w:after="0" w:line="240" w:lineRule="auto"/>
        <w:ind w:left="0"/>
      </w:pPr>
      <w:r>
        <w:t>Reconstruction Act of 1867</w:t>
      </w:r>
    </w:p>
    <w:p w14:paraId="2696C5AA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3BCD8DE1" w14:textId="77777777" w:rsidR="00671EBF" w:rsidRDefault="00671EBF" w:rsidP="00671EBF">
      <w:pPr>
        <w:pStyle w:val="ListParagraph"/>
        <w:spacing w:after="0" w:line="240" w:lineRule="auto"/>
        <w:ind w:left="0"/>
      </w:pPr>
      <w:r>
        <w:t>Fifteenth Amendment (1870)</w:t>
      </w:r>
    </w:p>
    <w:p w14:paraId="65D48322" w14:textId="77777777" w:rsidR="00794557" w:rsidRPr="00794557" w:rsidRDefault="00794557" w:rsidP="00794557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24B7A79D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 xml:space="preserve">I can describe the actual effects of congressional Reconstruction in the South. </w:t>
      </w:r>
      <w:r>
        <w:t>(Pages 491-493)</w:t>
      </w:r>
    </w:p>
    <w:p w14:paraId="0129D012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34A5F9F8" w14:textId="77777777" w:rsidR="00671EBF" w:rsidRDefault="00671EBF" w:rsidP="00671EBF">
      <w:pPr>
        <w:pStyle w:val="ListParagraph"/>
        <w:spacing w:after="0" w:line="240" w:lineRule="auto"/>
        <w:ind w:left="0"/>
      </w:pPr>
      <w:r>
        <w:t>Union League</w:t>
      </w:r>
    </w:p>
    <w:p w14:paraId="3C1FF6B1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5E7360F4" w14:textId="77777777" w:rsidR="00671EBF" w:rsidRDefault="00671EBF" w:rsidP="00671EBF">
      <w:pPr>
        <w:pStyle w:val="ListParagraph"/>
        <w:spacing w:after="0" w:line="240" w:lineRule="auto"/>
        <w:ind w:left="0"/>
      </w:pPr>
      <w:r>
        <w:t>Hiram Revels</w:t>
      </w:r>
    </w:p>
    <w:p w14:paraId="3147A7F7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0B5B63E2" w14:textId="77777777" w:rsidR="00671EBF" w:rsidRDefault="00671EBF" w:rsidP="00671EBF">
      <w:pPr>
        <w:pStyle w:val="ListParagraph"/>
        <w:spacing w:after="0" w:line="240" w:lineRule="auto"/>
        <w:ind w:left="0"/>
      </w:pPr>
      <w:r>
        <w:t>Blanche K. Bruce</w:t>
      </w:r>
    </w:p>
    <w:p w14:paraId="25036E7F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4C139683" w14:textId="77777777" w:rsidR="00671EBF" w:rsidRDefault="00671EBF" w:rsidP="00671EBF">
      <w:pPr>
        <w:pStyle w:val="ListParagraph"/>
        <w:spacing w:after="0" w:line="240" w:lineRule="auto"/>
        <w:ind w:left="0"/>
      </w:pPr>
      <w:r>
        <w:t>Scalawags</w:t>
      </w:r>
    </w:p>
    <w:p w14:paraId="0FB2C7B8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26820F62" w14:textId="4468EE59" w:rsidR="00671EBF" w:rsidRDefault="009B47E9" w:rsidP="00671EBF">
      <w:pPr>
        <w:pStyle w:val="ListParagraph"/>
        <w:spacing w:after="0" w:line="240" w:lineRule="auto"/>
        <w:ind w:left="0"/>
      </w:pPr>
      <w:r>
        <w:t>C</w:t>
      </w:r>
      <w:r w:rsidR="00671EBF">
        <w:t>arpetbaggers</w:t>
      </w:r>
    </w:p>
    <w:p w14:paraId="734943D7" w14:textId="77777777" w:rsidR="009B47E9" w:rsidRPr="0016789C" w:rsidRDefault="009B47E9" w:rsidP="00671EBF">
      <w:pPr>
        <w:pStyle w:val="ListParagraph"/>
        <w:spacing w:after="0" w:line="240" w:lineRule="auto"/>
        <w:ind w:left="0"/>
      </w:pPr>
    </w:p>
    <w:p w14:paraId="26A2B2B2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4AAE1B4C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indicate how militant white opposition gradually undermined the Republican attempt to empower Southern blacks.</w:t>
      </w:r>
      <w:r>
        <w:t xml:space="preserve">  (Pages-493-494)</w:t>
      </w:r>
    </w:p>
    <w:p w14:paraId="145A1B23" w14:textId="77777777" w:rsidR="00671EBF" w:rsidRPr="0016789C" w:rsidRDefault="00671EBF" w:rsidP="00671EBF">
      <w:pPr>
        <w:pStyle w:val="ListParagraph"/>
        <w:spacing w:after="0" w:line="240" w:lineRule="auto"/>
        <w:ind w:left="0"/>
      </w:pPr>
    </w:p>
    <w:p w14:paraId="5FCFD01A" w14:textId="77777777" w:rsidR="00671EBF" w:rsidRDefault="00671EBF" w:rsidP="00671EBF">
      <w:pPr>
        <w:pStyle w:val="ListParagraph"/>
        <w:spacing w:after="0" w:line="240" w:lineRule="auto"/>
        <w:ind w:left="0"/>
      </w:pPr>
      <w:r>
        <w:t>Ku Klux Klan</w:t>
      </w:r>
    </w:p>
    <w:p w14:paraId="58A49F8E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426F4CBD" w14:textId="77777777" w:rsidR="00671EBF" w:rsidRPr="0016789C" w:rsidRDefault="00671EBF" w:rsidP="00671EBF">
      <w:pPr>
        <w:pStyle w:val="ListParagraph"/>
        <w:spacing w:after="0" w:line="240" w:lineRule="auto"/>
        <w:ind w:left="0"/>
      </w:pPr>
      <w:r>
        <w:t>Force Acts (1870-1871)</w:t>
      </w:r>
    </w:p>
    <w:p w14:paraId="42DFB997" w14:textId="77777777" w:rsidR="00671EBF" w:rsidRDefault="00671EBF" w:rsidP="00794557">
      <w:pPr>
        <w:pStyle w:val="ListParagraph"/>
        <w:spacing w:after="0" w:line="240" w:lineRule="auto"/>
        <w:ind w:left="0"/>
      </w:pPr>
    </w:p>
    <w:p w14:paraId="1BDFA1E9" w14:textId="77777777" w:rsidR="00794557" w:rsidRDefault="00794557" w:rsidP="00794557">
      <w:pPr>
        <w:pStyle w:val="ListParagraph"/>
        <w:spacing w:after="0" w:line="240" w:lineRule="auto"/>
        <w:ind w:left="0"/>
      </w:pPr>
    </w:p>
    <w:p w14:paraId="6D532921" w14:textId="77777777" w:rsidR="00794557" w:rsidRDefault="00794557" w:rsidP="00794557">
      <w:pPr>
        <w:pStyle w:val="ListParagraph"/>
        <w:spacing w:after="0" w:line="240" w:lineRule="auto"/>
        <w:ind w:left="0"/>
      </w:pPr>
      <w:r w:rsidRPr="00794557">
        <w:rPr>
          <w:i/>
          <w:sz w:val="24"/>
          <w:szCs w:val="24"/>
        </w:rPr>
        <w:t>I can explain why the radical Republicans impeached Johnson but failed to convict him.</w:t>
      </w:r>
      <w:r>
        <w:t xml:space="preserve"> (Pages 494-499)</w:t>
      </w:r>
    </w:p>
    <w:p w14:paraId="3E89EFE4" w14:textId="77777777" w:rsidR="00DE46F1" w:rsidRDefault="00DE46F1" w:rsidP="00794557">
      <w:pPr>
        <w:pStyle w:val="ListParagraph"/>
        <w:spacing w:after="0" w:line="240" w:lineRule="auto"/>
        <w:ind w:left="0"/>
      </w:pPr>
    </w:p>
    <w:p w14:paraId="2A5DCDC0" w14:textId="77777777" w:rsidR="00671EBF" w:rsidRDefault="00671EBF" w:rsidP="00671EBF">
      <w:pPr>
        <w:pStyle w:val="ListParagraph"/>
        <w:spacing w:after="0" w:line="240" w:lineRule="auto"/>
        <w:ind w:left="0"/>
      </w:pPr>
      <w:r>
        <w:t>Tenure of Office Act (1867)</w:t>
      </w:r>
    </w:p>
    <w:p w14:paraId="4CC4C77B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6BAB14D7" w14:textId="77777777" w:rsidR="00671EBF" w:rsidRDefault="00671EBF" w:rsidP="00671EBF">
      <w:pPr>
        <w:pStyle w:val="ListParagraph"/>
        <w:spacing w:after="0" w:line="240" w:lineRule="auto"/>
        <w:ind w:left="0"/>
      </w:pPr>
      <w:r>
        <w:t>Edwin M. Stanton</w:t>
      </w:r>
    </w:p>
    <w:p w14:paraId="3425A8BA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1D4B70FF" w14:textId="77777777" w:rsidR="00671EBF" w:rsidRDefault="00671EBF" w:rsidP="00671EBF">
      <w:pPr>
        <w:pStyle w:val="ListParagraph"/>
        <w:spacing w:after="0" w:line="240" w:lineRule="auto"/>
        <w:ind w:left="0"/>
      </w:pPr>
      <w:r>
        <w:t>Impeachment of Andrew Johnson</w:t>
      </w:r>
    </w:p>
    <w:p w14:paraId="23C6C8C1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723AA7E6" w14:textId="1C105E25" w:rsidR="00671EBF" w:rsidRDefault="00671EBF" w:rsidP="00671EBF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charges</w:t>
      </w:r>
      <w:proofErr w:type="gramEnd"/>
      <w:r w:rsidR="00DE46F1">
        <w:br/>
      </w:r>
    </w:p>
    <w:p w14:paraId="4F480469" w14:textId="77777777" w:rsidR="00671EBF" w:rsidRDefault="00671EBF" w:rsidP="00671EBF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outcome</w:t>
      </w:r>
      <w:proofErr w:type="gramEnd"/>
    </w:p>
    <w:p w14:paraId="3AF8769A" w14:textId="77777777" w:rsidR="00DE46F1" w:rsidRDefault="00DE46F1" w:rsidP="00671EBF">
      <w:pPr>
        <w:pStyle w:val="ListParagraph"/>
        <w:spacing w:after="0" w:line="240" w:lineRule="auto"/>
        <w:ind w:left="0"/>
      </w:pPr>
    </w:p>
    <w:p w14:paraId="18DE12AE" w14:textId="77777777" w:rsidR="00794557" w:rsidRPr="00794557" w:rsidRDefault="00671EBF" w:rsidP="00671EBF">
      <w:pPr>
        <w:rPr>
          <w:b/>
          <w:sz w:val="28"/>
          <w:szCs w:val="28"/>
        </w:rPr>
      </w:pPr>
      <w:r>
        <w:t xml:space="preserve">   -</w:t>
      </w:r>
      <w:proofErr w:type="gramStart"/>
      <w:r>
        <w:t>significance</w:t>
      </w:r>
      <w:proofErr w:type="gramEnd"/>
    </w:p>
    <w:sectPr w:rsidR="00794557" w:rsidRPr="00794557" w:rsidSect="00DE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2"/>
    <w:rsid w:val="00671EBF"/>
    <w:rsid w:val="00794557"/>
    <w:rsid w:val="007E0AD2"/>
    <w:rsid w:val="007E28E0"/>
    <w:rsid w:val="009B47E9"/>
    <w:rsid w:val="00CB1DA6"/>
    <w:rsid w:val="00D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56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57"/>
    <w:pPr>
      <w:ind w:left="720"/>
      <w:contextualSpacing/>
    </w:pPr>
  </w:style>
  <w:style w:type="table" w:styleId="TableGrid">
    <w:name w:val="Table Grid"/>
    <w:basedOn w:val="TableNormal"/>
    <w:uiPriority w:val="59"/>
    <w:rsid w:val="0079455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57"/>
    <w:pPr>
      <w:ind w:left="720"/>
      <w:contextualSpacing/>
    </w:pPr>
  </w:style>
  <w:style w:type="table" w:styleId="TableGrid">
    <w:name w:val="Table Grid"/>
    <w:basedOn w:val="TableNormal"/>
    <w:uiPriority w:val="59"/>
    <w:rsid w:val="0079455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969</Words>
  <Characters>5525</Characters>
  <Application>Microsoft Macintosh Word</Application>
  <DocSecurity>0</DocSecurity>
  <Lines>46</Lines>
  <Paragraphs>12</Paragraphs>
  <ScaleCrop>false</ScaleCrop>
  <Company>Eanes ISD Westlake High School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4</cp:revision>
  <dcterms:created xsi:type="dcterms:W3CDTF">2015-11-19T19:11:00Z</dcterms:created>
  <dcterms:modified xsi:type="dcterms:W3CDTF">2015-12-08T18:22:00Z</dcterms:modified>
</cp:coreProperties>
</file>